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D5E33" w14:textId="77777777" w:rsidR="003F79DF" w:rsidRPr="00F62EBD" w:rsidRDefault="003F79DF" w:rsidP="003F79DF">
      <w:pPr>
        <w:tabs>
          <w:tab w:val="left" w:pos="993"/>
          <w:tab w:val="left" w:pos="1276"/>
        </w:tabs>
        <w:spacing w:line="276" w:lineRule="auto"/>
        <w:ind w:left="566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Приложение №1</w:t>
      </w:r>
    </w:p>
    <w:p w14:paraId="6513D272" w14:textId="77777777" w:rsidR="003F79DF" w:rsidRPr="00F62EBD" w:rsidRDefault="003F79DF" w:rsidP="003F79DF">
      <w:pPr>
        <w:tabs>
          <w:tab w:val="left" w:pos="993"/>
          <w:tab w:val="left" w:pos="1276"/>
        </w:tabs>
        <w:spacing w:line="276" w:lineRule="auto"/>
        <w:ind w:left="566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к постановлению </w:t>
      </w:r>
      <w:r>
        <w:rPr>
          <w:rFonts w:ascii="Times New Roman" w:hAnsi="Times New Roman" w:cs="Times New Roman"/>
          <w:color w:val="000000"/>
          <w:sz w:val="28"/>
          <w:szCs w:val="28"/>
        </w:rPr>
        <w:t>совета</w:t>
      </w:r>
    </w:p>
    <w:p w14:paraId="447D4C6F" w14:textId="77777777" w:rsidR="003F79DF" w:rsidRPr="00F62EBD" w:rsidRDefault="003F79DF" w:rsidP="003F79DF">
      <w:pPr>
        <w:tabs>
          <w:tab w:val="left" w:pos="993"/>
          <w:tab w:val="left" w:pos="1276"/>
        </w:tabs>
        <w:spacing w:line="276" w:lineRule="auto"/>
        <w:ind w:left="566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территориальной организации Профсоюза</w:t>
      </w:r>
    </w:p>
    <w:p w14:paraId="15EA232E" w14:textId="77777777" w:rsidR="003F79DF" w:rsidRPr="00F62EBD" w:rsidRDefault="003F79DF" w:rsidP="003F79DF">
      <w:pPr>
        <w:tabs>
          <w:tab w:val="left" w:pos="993"/>
          <w:tab w:val="left" w:pos="1276"/>
        </w:tabs>
        <w:spacing w:line="276" w:lineRule="auto"/>
        <w:ind w:left="566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от </w:t>
      </w:r>
      <w:r>
        <w:rPr>
          <w:rFonts w:ascii="Times New Roman" w:hAnsi="Times New Roman" w:cs="Times New Roman"/>
          <w:color w:val="000000"/>
          <w:sz w:val="28"/>
          <w:szCs w:val="28"/>
        </w:rPr>
        <w:t>19</w:t>
      </w:r>
      <w:r w:rsidRPr="00F62EBD">
        <w:rPr>
          <w:rFonts w:ascii="Times New Roman" w:hAnsi="Times New Roman" w:cs="Times New Roman"/>
          <w:color w:val="000000"/>
          <w:sz w:val="28"/>
          <w:szCs w:val="28"/>
        </w:rPr>
        <w:t>.0</w:t>
      </w:r>
      <w:r>
        <w:rPr>
          <w:rFonts w:ascii="Times New Roman" w:hAnsi="Times New Roman" w:cs="Times New Roman"/>
          <w:color w:val="000000"/>
          <w:sz w:val="28"/>
          <w:szCs w:val="28"/>
        </w:rPr>
        <w:t>3</w:t>
      </w:r>
      <w:r w:rsidRPr="00F62EBD">
        <w:rPr>
          <w:rFonts w:ascii="Times New Roman" w:hAnsi="Times New Roman" w:cs="Times New Roman"/>
          <w:color w:val="000000"/>
          <w:sz w:val="28"/>
          <w:szCs w:val="28"/>
        </w:rPr>
        <w:t>.2026 г. № 4-</w:t>
      </w:r>
      <w:r>
        <w:rPr>
          <w:rFonts w:ascii="Times New Roman" w:hAnsi="Times New Roman" w:cs="Times New Roman"/>
          <w:color w:val="000000"/>
          <w:sz w:val="28"/>
          <w:szCs w:val="28"/>
        </w:rPr>
        <w:t>5</w:t>
      </w:r>
    </w:p>
    <w:p w14:paraId="0A3D55C8" w14:textId="022FD3CD" w:rsidR="003F79DF" w:rsidRPr="00F62EBD" w:rsidRDefault="003F79DF" w:rsidP="003F79DF">
      <w:pPr>
        <w:pStyle w:val="1"/>
        <w:spacing w:before="0"/>
        <w:jc w:val="center"/>
        <w:rPr>
          <w:rFonts w:ascii="Times New Roman" w:hAnsi="Times New Roman" w:cs="Times New Roman"/>
          <w:color w:val="000000"/>
          <w:sz w:val="28"/>
          <w:szCs w:val="28"/>
        </w:rPr>
      </w:pPr>
      <w:r w:rsidRPr="00F62EBD">
        <w:rPr>
          <w:rFonts w:ascii="Times New Roman" w:hAnsi="Times New Roman" w:cs="Times New Roman"/>
          <w:color w:val="000000"/>
          <w:sz w:val="28"/>
          <w:szCs w:val="28"/>
        </w:rPr>
        <w:t>РЕГЛАМЕНТ</w:t>
      </w:r>
    </w:p>
    <w:p w14:paraId="6E10923A" w14:textId="77777777" w:rsidR="003F79DF" w:rsidRPr="00F62EBD" w:rsidRDefault="003F79DF" w:rsidP="003F79DF">
      <w:pPr>
        <w:jc w:val="center"/>
        <w:rPr>
          <w:rFonts w:ascii="Times New Roman" w:hAnsi="Times New Roman" w:cs="Times New Roman"/>
          <w:b/>
          <w:color w:val="000000"/>
          <w:sz w:val="28"/>
          <w:szCs w:val="28"/>
        </w:rPr>
      </w:pPr>
      <w:r w:rsidRPr="00F62EBD">
        <w:rPr>
          <w:rFonts w:ascii="Times New Roman" w:hAnsi="Times New Roman" w:cs="Times New Roman"/>
          <w:b/>
          <w:color w:val="000000"/>
          <w:sz w:val="28"/>
          <w:szCs w:val="28"/>
        </w:rPr>
        <w:t xml:space="preserve">комитета </w:t>
      </w:r>
      <w:bookmarkStart w:id="0" w:name="_Hlk219710989"/>
      <w:r w:rsidRPr="00F62EBD">
        <w:rPr>
          <w:rFonts w:ascii="Times New Roman" w:hAnsi="Times New Roman" w:cs="Times New Roman"/>
          <w:b/>
          <w:color w:val="000000"/>
          <w:sz w:val="28"/>
          <w:szCs w:val="28"/>
        </w:rPr>
        <w:t xml:space="preserve">первичной </w:t>
      </w:r>
      <w:bookmarkEnd w:id="0"/>
      <w:r w:rsidRPr="00F62EBD">
        <w:rPr>
          <w:rFonts w:ascii="Times New Roman" w:hAnsi="Times New Roman" w:cs="Times New Roman"/>
          <w:b/>
          <w:color w:val="000000"/>
          <w:sz w:val="28"/>
          <w:szCs w:val="28"/>
        </w:rPr>
        <w:t>профсоюзной организации</w:t>
      </w:r>
    </w:p>
    <w:p w14:paraId="0CC69A3C" w14:textId="77777777" w:rsidR="003F79DF" w:rsidRPr="00F62EBD" w:rsidRDefault="003F79DF" w:rsidP="003F79DF">
      <w:pPr>
        <w:jc w:val="center"/>
        <w:rPr>
          <w:rFonts w:ascii="Times New Roman" w:hAnsi="Times New Roman" w:cs="Times New Roman"/>
          <w:b/>
          <w:color w:val="000000"/>
          <w:sz w:val="28"/>
          <w:szCs w:val="28"/>
        </w:rPr>
      </w:pPr>
      <w:r w:rsidRPr="00F62EBD">
        <w:rPr>
          <w:rFonts w:ascii="Times New Roman" w:hAnsi="Times New Roman" w:cs="Times New Roman"/>
          <w:b/>
          <w:color w:val="000000"/>
          <w:sz w:val="28"/>
          <w:szCs w:val="28"/>
        </w:rPr>
        <w:t>Общероссийского Профсоюза образования</w:t>
      </w:r>
    </w:p>
    <w:p w14:paraId="3A179749" w14:textId="77777777" w:rsidR="003F79DF" w:rsidRPr="00F62EBD" w:rsidRDefault="003F79DF" w:rsidP="003F79DF">
      <w:pPr>
        <w:ind w:firstLine="720"/>
        <w:jc w:val="right"/>
        <w:rPr>
          <w:rFonts w:ascii="Times New Roman" w:hAnsi="Times New Roman" w:cs="Times New Roman"/>
          <w:b/>
          <w:color w:val="000000"/>
          <w:sz w:val="28"/>
          <w:szCs w:val="28"/>
        </w:rPr>
      </w:pPr>
    </w:p>
    <w:p w14:paraId="36139ACB" w14:textId="77777777" w:rsidR="003F79DF" w:rsidRPr="00F62EBD" w:rsidRDefault="003F79DF" w:rsidP="003F79DF">
      <w:pPr>
        <w:jc w:val="center"/>
        <w:rPr>
          <w:rFonts w:ascii="Times New Roman" w:hAnsi="Times New Roman" w:cs="Times New Roman"/>
          <w:b/>
          <w:color w:val="000000"/>
          <w:sz w:val="28"/>
          <w:szCs w:val="28"/>
        </w:rPr>
      </w:pPr>
      <w:r w:rsidRPr="00F62EBD">
        <w:rPr>
          <w:rFonts w:ascii="Times New Roman" w:hAnsi="Times New Roman" w:cs="Times New Roman"/>
          <w:b/>
          <w:color w:val="000000"/>
          <w:sz w:val="28"/>
          <w:szCs w:val="28"/>
          <w:lang w:val="en-US"/>
        </w:rPr>
        <w:t>I</w:t>
      </w:r>
      <w:r w:rsidRPr="00F62EBD">
        <w:rPr>
          <w:rFonts w:ascii="Times New Roman" w:hAnsi="Times New Roman" w:cs="Times New Roman"/>
          <w:b/>
          <w:color w:val="000000"/>
          <w:sz w:val="28"/>
          <w:szCs w:val="28"/>
        </w:rPr>
        <w:t>. ОБЩИЕ ПОЛОЖЕНИЯ</w:t>
      </w:r>
    </w:p>
    <w:p w14:paraId="29263E55" w14:textId="77777777" w:rsidR="003F79DF" w:rsidRPr="00F62EBD" w:rsidRDefault="003F79DF" w:rsidP="003F79DF">
      <w:pPr>
        <w:ind w:firstLine="720"/>
        <w:jc w:val="center"/>
        <w:rPr>
          <w:rFonts w:ascii="Times New Roman" w:hAnsi="Times New Roman" w:cs="Times New Roman"/>
          <w:b/>
          <w:color w:val="000000"/>
          <w:sz w:val="28"/>
          <w:szCs w:val="28"/>
        </w:rPr>
      </w:pPr>
    </w:p>
    <w:p w14:paraId="3B31FB86" w14:textId="77777777" w:rsidR="003F79DF" w:rsidRPr="00F62EBD" w:rsidRDefault="003F79DF" w:rsidP="003F79DF">
      <w:pPr>
        <w:pStyle w:val="a6"/>
        <w:widowControl/>
        <w:numPr>
          <w:ilvl w:val="0"/>
          <w:numId w:val="2"/>
        </w:numPr>
        <w:tabs>
          <w:tab w:val="left" w:pos="0"/>
        </w:tabs>
        <w:suppressAutoHyphens w:val="0"/>
        <w:autoSpaceDE w:val="0"/>
        <w:autoSpaceDN w:val="0"/>
        <w:adjustRightInd w:val="0"/>
        <w:spacing w:line="276" w:lineRule="auto"/>
        <w:ind w:left="0" w:firstLine="284"/>
        <w:contextualSpacing/>
        <w:rPr>
          <w:rFonts w:ascii="Times New Roman" w:hAnsi="Times New Roman"/>
          <w:b/>
          <w:color w:val="000000"/>
          <w:sz w:val="28"/>
          <w:szCs w:val="28"/>
        </w:rPr>
      </w:pPr>
      <w:r w:rsidRPr="00F62EBD">
        <w:rPr>
          <w:rFonts w:ascii="Times New Roman" w:hAnsi="Times New Roman"/>
          <w:color w:val="000000"/>
          <w:sz w:val="28"/>
          <w:szCs w:val="28"/>
        </w:rPr>
        <w:t>Регламент комитета первичной организации Общероссийского Профсоюза образования (далее – Регламент) устанавливает общий порядок организации деятельности выборного коллегиального постоянно действующего руководящего органа - первичной профсоюзной организации Общероссийского Профсоюза образования (далее – первичная профсоюзная организация).</w:t>
      </w:r>
    </w:p>
    <w:p w14:paraId="078B29D0" w14:textId="77777777" w:rsidR="003F79DF" w:rsidRPr="00F62EBD" w:rsidRDefault="003F79DF" w:rsidP="003F79DF">
      <w:pPr>
        <w:pStyle w:val="a6"/>
        <w:tabs>
          <w:tab w:val="left" w:pos="0"/>
        </w:tabs>
        <w:autoSpaceDE w:val="0"/>
        <w:autoSpaceDN w:val="0"/>
        <w:adjustRightInd w:val="0"/>
        <w:spacing w:line="276" w:lineRule="auto"/>
        <w:ind w:left="284"/>
        <w:rPr>
          <w:rFonts w:ascii="Times New Roman" w:hAnsi="Times New Roman"/>
          <w:b/>
          <w:color w:val="000000"/>
          <w:sz w:val="28"/>
          <w:szCs w:val="28"/>
        </w:rPr>
      </w:pPr>
    </w:p>
    <w:p w14:paraId="00CFB3C8" w14:textId="795FC3CC" w:rsidR="003F79DF" w:rsidRPr="00F62EBD" w:rsidRDefault="003F79DF" w:rsidP="003F79DF">
      <w:pPr>
        <w:tabs>
          <w:tab w:val="left" w:pos="0"/>
        </w:tabs>
        <w:autoSpaceDE w:val="0"/>
        <w:autoSpaceDN w:val="0"/>
        <w:adjustRightInd w:val="0"/>
        <w:ind w:firstLine="284"/>
        <w:jc w:val="center"/>
        <w:rPr>
          <w:rFonts w:ascii="Times New Roman" w:hAnsi="Times New Roman" w:cs="Times New Roman"/>
          <w:b/>
          <w:color w:val="000000"/>
          <w:sz w:val="28"/>
          <w:szCs w:val="28"/>
        </w:rPr>
      </w:pPr>
      <w:r w:rsidRPr="00F62EBD">
        <w:rPr>
          <w:rFonts w:ascii="Times New Roman" w:hAnsi="Times New Roman" w:cs="Times New Roman"/>
          <w:b/>
          <w:color w:val="000000"/>
          <w:sz w:val="28"/>
          <w:szCs w:val="28"/>
          <w:lang w:val="en-US"/>
        </w:rPr>
        <w:t>II</w:t>
      </w:r>
      <w:r w:rsidRPr="00F62EBD">
        <w:rPr>
          <w:rFonts w:ascii="Times New Roman" w:hAnsi="Times New Roman" w:cs="Times New Roman"/>
          <w:b/>
          <w:color w:val="000000"/>
          <w:sz w:val="28"/>
          <w:szCs w:val="28"/>
        </w:rPr>
        <w:t xml:space="preserve">. ОРГАНИЗАЦИОННО-УСТАВНЫЕ НОРМЫ ДЕЯТЕЛЬНОСТИ КОМИТЕТА ПЕРВИЧНОЙ </w:t>
      </w:r>
      <w:r w:rsidR="003E4137" w:rsidRPr="00F62EBD">
        <w:rPr>
          <w:rFonts w:ascii="Times New Roman" w:hAnsi="Times New Roman" w:cs="Times New Roman"/>
          <w:b/>
          <w:color w:val="000000"/>
          <w:sz w:val="28"/>
          <w:szCs w:val="28"/>
        </w:rPr>
        <w:t>ПРОФСОЮЗНОЙ ОРГАНИЗАЦИИ</w:t>
      </w:r>
    </w:p>
    <w:p w14:paraId="3B30C15E" w14:textId="77777777" w:rsidR="003F79DF" w:rsidRPr="00F62EBD" w:rsidRDefault="003F79DF" w:rsidP="003F79DF">
      <w:pPr>
        <w:tabs>
          <w:tab w:val="left" w:pos="0"/>
        </w:tabs>
        <w:autoSpaceDE w:val="0"/>
        <w:autoSpaceDN w:val="0"/>
        <w:adjustRightInd w:val="0"/>
        <w:ind w:firstLine="284"/>
        <w:jc w:val="center"/>
        <w:rPr>
          <w:rFonts w:ascii="Times New Roman" w:hAnsi="Times New Roman" w:cs="Times New Roman"/>
          <w:b/>
          <w:color w:val="000000"/>
          <w:sz w:val="28"/>
          <w:szCs w:val="28"/>
        </w:rPr>
      </w:pPr>
    </w:p>
    <w:p w14:paraId="58771874" w14:textId="77777777" w:rsidR="003F79DF" w:rsidRPr="00F62EBD" w:rsidRDefault="003F79DF" w:rsidP="003F79DF">
      <w:pPr>
        <w:pStyle w:val="a6"/>
        <w:tabs>
          <w:tab w:val="left" w:pos="0"/>
        </w:tabs>
        <w:spacing w:line="276" w:lineRule="auto"/>
        <w:ind w:left="0" w:firstLine="284"/>
        <w:rPr>
          <w:rFonts w:ascii="Times New Roman" w:eastAsia="Calibri" w:hAnsi="Times New Roman"/>
          <w:vanish/>
          <w:color w:val="000000"/>
          <w:sz w:val="28"/>
          <w:szCs w:val="28"/>
        </w:rPr>
      </w:pPr>
    </w:p>
    <w:p w14:paraId="6BF1EF42" w14:textId="77777777" w:rsidR="003F79DF" w:rsidRPr="00F62EBD" w:rsidRDefault="003F79DF" w:rsidP="003F79DF">
      <w:pPr>
        <w:tabs>
          <w:tab w:val="left" w:pos="0"/>
          <w:tab w:val="left" w:pos="1560"/>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2.1. </w:t>
      </w:r>
      <w:r w:rsidR="008F57EF">
        <w:rPr>
          <w:rFonts w:ascii="Times New Roman" w:hAnsi="Times New Roman" w:cs="Times New Roman"/>
          <w:color w:val="000000"/>
          <w:sz w:val="28"/>
          <w:szCs w:val="28"/>
        </w:rPr>
        <w:t>С</w:t>
      </w:r>
      <w:r w:rsidRPr="00F62EBD">
        <w:rPr>
          <w:rFonts w:ascii="Times New Roman" w:hAnsi="Times New Roman" w:cs="Times New Roman"/>
          <w:color w:val="000000"/>
          <w:sz w:val="28"/>
          <w:szCs w:val="28"/>
        </w:rPr>
        <w:t xml:space="preserve">обрание первичной профсоюзной организации  образует и избирает комитет первичной профсоюзной организации  из числа лиц, выдвинутых на конференции (собрании) в соответствии с нормой представительства, принимает решение о прекращении его полномочий, в том числе досрочном. </w:t>
      </w:r>
    </w:p>
    <w:p w14:paraId="3B749E01" w14:textId="563982F4" w:rsidR="003F79DF" w:rsidRPr="00F62EBD" w:rsidRDefault="003F79DF" w:rsidP="003F79DF">
      <w:pPr>
        <w:tabs>
          <w:tab w:val="left" w:pos="0"/>
          <w:tab w:val="left" w:pos="1560"/>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В период между собраниями</w:t>
      </w:r>
      <w:r w:rsidRPr="00F62EBD">
        <w:rPr>
          <w:rFonts w:ascii="Times New Roman" w:hAnsi="Times New Roman" w:cs="Times New Roman"/>
          <w:sz w:val="28"/>
          <w:szCs w:val="28"/>
        </w:rPr>
        <w:t xml:space="preserve"> </w:t>
      </w:r>
      <w:r w:rsidRPr="00F62EBD">
        <w:rPr>
          <w:rFonts w:ascii="Times New Roman" w:hAnsi="Times New Roman" w:cs="Times New Roman"/>
          <w:color w:val="000000"/>
          <w:sz w:val="28"/>
          <w:szCs w:val="28"/>
        </w:rPr>
        <w:t xml:space="preserve">первичной профсоюзной </w:t>
      </w:r>
      <w:r w:rsidR="003E4137" w:rsidRPr="00F62EBD">
        <w:rPr>
          <w:rFonts w:ascii="Times New Roman" w:hAnsi="Times New Roman" w:cs="Times New Roman"/>
          <w:color w:val="000000"/>
          <w:sz w:val="28"/>
          <w:szCs w:val="28"/>
        </w:rPr>
        <w:t>организации решение</w:t>
      </w:r>
      <w:r w:rsidRPr="00F62EBD">
        <w:rPr>
          <w:rFonts w:ascii="Times New Roman" w:hAnsi="Times New Roman" w:cs="Times New Roman"/>
          <w:color w:val="000000"/>
          <w:sz w:val="28"/>
          <w:szCs w:val="28"/>
        </w:rPr>
        <w:t xml:space="preserve"> о прекращении и подтверждении полномочий ч</w:t>
      </w:r>
      <w:bookmarkStart w:id="1" w:name="_GoBack"/>
      <w:bookmarkEnd w:id="1"/>
      <w:r w:rsidRPr="00F62EBD">
        <w:rPr>
          <w:rFonts w:ascii="Times New Roman" w:hAnsi="Times New Roman" w:cs="Times New Roman"/>
          <w:color w:val="000000"/>
          <w:sz w:val="28"/>
          <w:szCs w:val="28"/>
        </w:rPr>
        <w:t xml:space="preserve">лена комитета первичной профсоюзной </w:t>
      </w:r>
      <w:r w:rsidR="003E4137" w:rsidRPr="00F62EBD">
        <w:rPr>
          <w:rFonts w:ascii="Times New Roman" w:hAnsi="Times New Roman" w:cs="Times New Roman"/>
          <w:color w:val="000000"/>
          <w:sz w:val="28"/>
          <w:szCs w:val="28"/>
        </w:rPr>
        <w:t>организации принимает</w:t>
      </w:r>
      <w:r w:rsidRPr="00F62EBD">
        <w:rPr>
          <w:rFonts w:ascii="Times New Roman" w:hAnsi="Times New Roman" w:cs="Times New Roman"/>
          <w:color w:val="000000"/>
          <w:sz w:val="28"/>
          <w:szCs w:val="28"/>
        </w:rPr>
        <w:t xml:space="preserve"> комитет</w:t>
      </w:r>
      <w:r w:rsidRPr="00F62EBD">
        <w:rPr>
          <w:rFonts w:ascii="Times New Roman" w:hAnsi="Times New Roman" w:cs="Times New Roman"/>
          <w:sz w:val="28"/>
          <w:szCs w:val="28"/>
        </w:rPr>
        <w:t xml:space="preserve"> </w:t>
      </w:r>
      <w:r w:rsidRPr="00F62EBD">
        <w:rPr>
          <w:rFonts w:ascii="Times New Roman" w:hAnsi="Times New Roman" w:cs="Times New Roman"/>
          <w:color w:val="000000"/>
          <w:sz w:val="28"/>
          <w:szCs w:val="28"/>
        </w:rPr>
        <w:t xml:space="preserve">первичной профсоюзной организации. </w:t>
      </w:r>
    </w:p>
    <w:p w14:paraId="03DE5CEA" w14:textId="03457C5F" w:rsidR="003F79DF" w:rsidRPr="00F62EBD" w:rsidRDefault="003F79DF" w:rsidP="003F79DF">
      <w:pPr>
        <w:tabs>
          <w:tab w:val="left" w:pos="0"/>
          <w:tab w:val="left" w:pos="1134"/>
          <w:tab w:val="left" w:pos="1560"/>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2.2. Председатель первичной профсоюзной организации, заместитель (заместители) председателя первичной профсоюзной </w:t>
      </w:r>
      <w:r w:rsidR="003E4137" w:rsidRPr="00F62EBD">
        <w:rPr>
          <w:rFonts w:ascii="Times New Roman" w:hAnsi="Times New Roman" w:cs="Times New Roman"/>
          <w:color w:val="000000"/>
          <w:sz w:val="28"/>
          <w:szCs w:val="28"/>
        </w:rPr>
        <w:t>организации входят</w:t>
      </w:r>
      <w:r w:rsidRPr="00F62EBD">
        <w:rPr>
          <w:rFonts w:ascii="Times New Roman" w:hAnsi="Times New Roman" w:cs="Times New Roman"/>
          <w:color w:val="000000"/>
          <w:sz w:val="28"/>
          <w:szCs w:val="28"/>
        </w:rPr>
        <w:t xml:space="preserve"> в состав комитета первичной профсоюзной организации.</w:t>
      </w:r>
    </w:p>
    <w:p w14:paraId="049F3A9A" w14:textId="77777777" w:rsidR="003F79DF" w:rsidRPr="00F62EBD" w:rsidRDefault="003F79DF" w:rsidP="003F79DF">
      <w:pPr>
        <w:tabs>
          <w:tab w:val="left" w:pos="0"/>
          <w:tab w:val="left" w:pos="1276"/>
        </w:tabs>
        <w:ind w:firstLine="284"/>
        <w:jc w:val="both"/>
        <w:rPr>
          <w:rFonts w:ascii="Times New Roman" w:hAnsi="Times New Roman" w:cs="Times New Roman"/>
          <w:color w:val="000000"/>
          <w:sz w:val="28"/>
          <w:szCs w:val="28"/>
        </w:rPr>
      </w:pPr>
      <w:r w:rsidRPr="00F62EBD">
        <w:rPr>
          <w:rFonts w:ascii="Times New Roman" w:hAnsi="Times New Roman" w:cs="Times New Roman"/>
          <w:bCs/>
          <w:color w:val="000000"/>
          <w:sz w:val="28"/>
          <w:szCs w:val="28"/>
        </w:rPr>
        <w:t xml:space="preserve">2.3. Комитет первичной профсоюзной организации </w:t>
      </w:r>
      <w:r w:rsidRPr="00F62EBD">
        <w:rPr>
          <w:rFonts w:ascii="Times New Roman" w:hAnsi="Times New Roman" w:cs="Times New Roman"/>
          <w:color w:val="000000"/>
          <w:sz w:val="28"/>
          <w:szCs w:val="28"/>
        </w:rPr>
        <w:t xml:space="preserve">подотчетен </w:t>
      </w:r>
      <w:r w:rsidRPr="00F62EBD">
        <w:rPr>
          <w:rFonts w:ascii="Times New Roman" w:hAnsi="Times New Roman" w:cs="Times New Roman"/>
          <w:sz w:val="28"/>
          <w:szCs w:val="28"/>
        </w:rPr>
        <w:t xml:space="preserve">собранию </w:t>
      </w:r>
      <w:r w:rsidRPr="00F62EBD">
        <w:rPr>
          <w:rFonts w:ascii="Times New Roman" w:hAnsi="Times New Roman" w:cs="Times New Roman"/>
          <w:color w:val="000000"/>
          <w:sz w:val="28"/>
          <w:szCs w:val="28"/>
        </w:rPr>
        <w:t>первичной профсоюзной организации</w:t>
      </w:r>
      <w:r w:rsidRPr="00F62EBD">
        <w:rPr>
          <w:rFonts w:ascii="Times New Roman" w:hAnsi="Times New Roman" w:cs="Times New Roman"/>
          <w:bCs/>
          <w:color w:val="000000"/>
          <w:sz w:val="28"/>
          <w:szCs w:val="28"/>
        </w:rPr>
        <w:t>.</w:t>
      </w:r>
    </w:p>
    <w:p w14:paraId="6B97E542" w14:textId="5E196D6C" w:rsidR="003F79DF" w:rsidRPr="00F62EBD" w:rsidRDefault="003F79DF" w:rsidP="003F79DF">
      <w:pPr>
        <w:pStyle w:val="2"/>
        <w:tabs>
          <w:tab w:val="left" w:pos="0"/>
          <w:tab w:val="left" w:pos="993"/>
        </w:tabs>
        <w:spacing w:after="0" w:line="276" w:lineRule="auto"/>
        <w:ind w:left="0" w:firstLine="284"/>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2.4. Срок полномочий комитета первичной профсоюзной </w:t>
      </w:r>
      <w:r w:rsidR="003E4137" w:rsidRPr="00F62EBD">
        <w:rPr>
          <w:rFonts w:ascii="Times New Roman" w:hAnsi="Times New Roman" w:cs="Times New Roman"/>
          <w:color w:val="000000"/>
          <w:sz w:val="28"/>
          <w:szCs w:val="28"/>
        </w:rPr>
        <w:t>организации –</w:t>
      </w:r>
      <w:r w:rsidRPr="00F62EBD">
        <w:rPr>
          <w:rFonts w:ascii="Times New Roman" w:hAnsi="Times New Roman" w:cs="Times New Roman"/>
          <w:color w:val="000000"/>
          <w:sz w:val="28"/>
          <w:szCs w:val="28"/>
        </w:rPr>
        <w:t xml:space="preserve"> 5 лет, если иное не установлено Уставом Профсоюза.</w:t>
      </w:r>
    </w:p>
    <w:p w14:paraId="3D430179" w14:textId="11AA148E" w:rsidR="003F79DF" w:rsidRPr="00F62EBD" w:rsidRDefault="003F79DF" w:rsidP="003F79DF">
      <w:pPr>
        <w:tabs>
          <w:tab w:val="left" w:pos="0"/>
          <w:tab w:val="left" w:pos="1134"/>
          <w:tab w:val="left" w:pos="1560"/>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Полномочия комитета первичной профсоюзной </w:t>
      </w:r>
      <w:r w:rsidR="003E4137" w:rsidRPr="00F62EBD">
        <w:rPr>
          <w:rFonts w:ascii="Times New Roman" w:hAnsi="Times New Roman" w:cs="Times New Roman"/>
          <w:color w:val="000000"/>
          <w:sz w:val="28"/>
          <w:szCs w:val="28"/>
        </w:rPr>
        <w:t>организации прекращаются</w:t>
      </w:r>
      <w:r w:rsidRPr="00F62EBD">
        <w:rPr>
          <w:rFonts w:ascii="Times New Roman" w:hAnsi="Times New Roman" w:cs="Times New Roman"/>
          <w:color w:val="000000"/>
          <w:sz w:val="28"/>
          <w:szCs w:val="28"/>
        </w:rPr>
        <w:t xml:space="preserve"> по решению собрания первичной профсоюзной организации.</w:t>
      </w:r>
    </w:p>
    <w:p w14:paraId="4E9C5965" w14:textId="77777777" w:rsidR="003F79DF" w:rsidRPr="00F62EBD" w:rsidRDefault="003F79DF" w:rsidP="003F79DF">
      <w:pPr>
        <w:tabs>
          <w:tab w:val="left" w:pos="0"/>
          <w:tab w:val="left" w:pos="1134"/>
          <w:tab w:val="left" w:pos="1560"/>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Комитет первичной профсоюзной организации, образованный на внеочередной собрании первичной профсоюзной организации  и избранный на заседании комитета первичной профсоюзной организации  по основаниям, предусмотренным Уставом Профсоюза, действует до проведения очередной отчетно-выборно</w:t>
      </w:r>
      <w:r w:rsidR="008F57EF">
        <w:rPr>
          <w:rFonts w:ascii="Times New Roman" w:hAnsi="Times New Roman" w:cs="Times New Roman"/>
          <w:color w:val="000000"/>
          <w:sz w:val="28"/>
          <w:szCs w:val="28"/>
        </w:rPr>
        <w:t>го</w:t>
      </w:r>
      <w:r w:rsidRPr="00F62EBD">
        <w:rPr>
          <w:rFonts w:ascii="Times New Roman" w:hAnsi="Times New Roman" w:cs="Times New Roman"/>
          <w:color w:val="000000"/>
          <w:sz w:val="28"/>
          <w:szCs w:val="28"/>
        </w:rPr>
        <w:t xml:space="preserve"> собрания первичной профсоюзной организации.</w:t>
      </w:r>
    </w:p>
    <w:p w14:paraId="5F1E5ABF" w14:textId="77777777" w:rsidR="003F79DF" w:rsidRPr="00F62EBD" w:rsidRDefault="003F79DF" w:rsidP="003F79DF">
      <w:pPr>
        <w:tabs>
          <w:tab w:val="left" w:pos="0"/>
          <w:tab w:val="left" w:pos="993"/>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lastRenderedPageBreak/>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первичной профсоюзной организации, срок полномочий комитета первичной профсоюзной организации  увеличивается на период до проведения заседания собрания первичной профсоюзной организации  в установленные Уставом Профсоюза сроки после окончания обстоятельств непреодолимой силы. </w:t>
      </w:r>
    </w:p>
    <w:p w14:paraId="2A8C302C" w14:textId="77777777" w:rsidR="003F79DF" w:rsidRPr="00F62EBD" w:rsidRDefault="003F79DF" w:rsidP="003F79DF">
      <w:pPr>
        <w:tabs>
          <w:tab w:val="left" w:pos="0"/>
          <w:tab w:val="left" w:pos="993"/>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2.5. Заседание комитета первичной профсоюзной организации проводится по мере необходимости, но не реже одного раза </w:t>
      </w:r>
      <w:r w:rsidRPr="00F62EBD">
        <w:rPr>
          <w:rFonts w:ascii="Times New Roman" w:hAnsi="Times New Roman" w:cs="Times New Roman"/>
          <w:color w:val="000000"/>
          <w:sz w:val="28"/>
          <w:szCs w:val="28"/>
        </w:rPr>
        <w:br/>
        <w:t xml:space="preserve">в три месяца. </w:t>
      </w:r>
    </w:p>
    <w:p w14:paraId="5F20D934" w14:textId="77777777" w:rsidR="003F79DF" w:rsidRPr="00F62EBD" w:rsidRDefault="003F79DF" w:rsidP="003F79DF">
      <w:pPr>
        <w:tabs>
          <w:tab w:val="left" w:pos="0"/>
          <w:tab w:val="left" w:pos="993"/>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Заседание комитета первичной профсоюзной организации созывается по решению, принятому: </w:t>
      </w:r>
    </w:p>
    <w:p w14:paraId="0A399C33" w14:textId="77777777" w:rsidR="003F79DF" w:rsidRPr="00F62EBD" w:rsidRDefault="003F79DF" w:rsidP="003F79DF">
      <w:pPr>
        <w:tabs>
          <w:tab w:val="left" w:pos="0"/>
          <w:tab w:val="left" w:pos="993"/>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по собственной инициативе; </w:t>
      </w:r>
    </w:p>
    <w:p w14:paraId="5F2A111D" w14:textId="77777777" w:rsidR="003F79DF" w:rsidRPr="00F62EBD" w:rsidRDefault="003F79DF" w:rsidP="003F79DF">
      <w:pPr>
        <w:tabs>
          <w:tab w:val="left" w:pos="0"/>
          <w:tab w:val="left" w:pos="993"/>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по требованию не менее одной трети членов комитета</w:t>
      </w:r>
      <w:r w:rsidRPr="00F62EBD">
        <w:rPr>
          <w:rFonts w:ascii="Times New Roman" w:hAnsi="Times New Roman" w:cs="Times New Roman"/>
          <w:sz w:val="28"/>
          <w:szCs w:val="28"/>
        </w:rPr>
        <w:t xml:space="preserve"> </w:t>
      </w:r>
      <w:r w:rsidRPr="00F62EBD">
        <w:rPr>
          <w:rFonts w:ascii="Times New Roman" w:hAnsi="Times New Roman" w:cs="Times New Roman"/>
          <w:color w:val="000000"/>
          <w:sz w:val="28"/>
          <w:szCs w:val="28"/>
        </w:rPr>
        <w:t xml:space="preserve">первичной профсоюзной организации; </w:t>
      </w:r>
    </w:p>
    <w:p w14:paraId="6BDF7567" w14:textId="77777777" w:rsidR="003F79DF" w:rsidRPr="00F62EBD" w:rsidRDefault="003F79DF" w:rsidP="003F79DF">
      <w:pPr>
        <w:tabs>
          <w:tab w:val="left" w:pos="0"/>
          <w:tab w:val="left" w:pos="993"/>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по требованию вышестоящих коллегиальных органов Профсоюза. </w:t>
      </w:r>
    </w:p>
    <w:p w14:paraId="76A7D186" w14:textId="77777777" w:rsidR="003F79DF" w:rsidRPr="00F62EBD" w:rsidRDefault="003F79DF" w:rsidP="003F79DF">
      <w:pPr>
        <w:tabs>
          <w:tab w:val="left" w:pos="0"/>
          <w:tab w:val="left" w:pos="1134"/>
          <w:tab w:val="left" w:pos="1418"/>
          <w:tab w:val="left" w:pos="1560"/>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2.6. Член комитета первичной профсоюзной </w:t>
      </w:r>
      <w:r w:rsidRPr="00F62EBD">
        <w:rPr>
          <w:rFonts w:ascii="Times New Roman" w:hAnsi="Times New Roman" w:cs="Times New Roman"/>
          <w:bCs/>
          <w:color w:val="000000"/>
          <w:sz w:val="28"/>
          <w:szCs w:val="28"/>
        </w:rPr>
        <w:t xml:space="preserve">организации </w:t>
      </w:r>
      <w:r w:rsidRPr="00F62EBD">
        <w:rPr>
          <w:rFonts w:ascii="Times New Roman" w:hAnsi="Times New Roman" w:cs="Times New Roman"/>
          <w:color w:val="000000"/>
          <w:sz w:val="28"/>
          <w:szCs w:val="28"/>
        </w:rPr>
        <w:t xml:space="preserve">обязан участвовать в работе комитета первичной профсоюзной </w:t>
      </w:r>
      <w:r w:rsidRPr="00F62EBD">
        <w:rPr>
          <w:rFonts w:ascii="Times New Roman" w:hAnsi="Times New Roman" w:cs="Times New Roman"/>
          <w:bCs/>
          <w:color w:val="000000"/>
          <w:sz w:val="28"/>
          <w:szCs w:val="28"/>
        </w:rPr>
        <w:t>организации</w:t>
      </w:r>
      <w:r w:rsidRPr="00F62EBD">
        <w:rPr>
          <w:rFonts w:ascii="Times New Roman" w:hAnsi="Times New Roman" w:cs="Times New Roman"/>
          <w:color w:val="000000"/>
          <w:sz w:val="28"/>
          <w:szCs w:val="28"/>
        </w:rPr>
        <w:t>.</w:t>
      </w:r>
    </w:p>
    <w:p w14:paraId="1F1DEB1B" w14:textId="77777777" w:rsidR="003F79DF" w:rsidRPr="00F62EBD" w:rsidRDefault="003F79DF" w:rsidP="003F79DF">
      <w:pPr>
        <w:tabs>
          <w:tab w:val="left" w:pos="0"/>
          <w:tab w:val="left" w:pos="1134"/>
          <w:tab w:val="left" w:pos="1418"/>
          <w:tab w:val="left" w:pos="1560"/>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2.7. Член комитета первичной профсоюзной </w:t>
      </w:r>
      <w:r w:rsidRPr="00F62EBD">
        <w:rPr>
          <w:rFonts w:ascii="Times New Roman" w:hAnsi="Times New Roman" w:cs="Times New Roman"/>
          <w:bCs/>
          <w:color w:val="000000"/>
          <w:sz w:val="28"/>
          <w:szCs w:val="28"/>
        </w:rPr>
        <w:t xml:space="preserve">организации </w:t>
      </w:r>
      <w:r w:rsidRPr="00F62EBD">
        <w:rPr>
          <w:rFonts w:ascii="Times New Roman" w:hAnsi="Times New Roman" w:cs="Times New Roman"/>
          <w:color w:val="000000"/>
          <w:sz w:val="28"/>
          <w:szCs w:val="28"/>
        </w:rPr>
        <w:t xml:space="preserve">имеет право вносить предложения по повестке дня заседания комитета первичной профсоюзной организации, принимать участие в разработке, обсуждении и принятии решений по вопросам повестки дня заседания комитета первичной профсоюзной организации. </w:t>
      </w:r>
    </w:p>
    <w:p w14:paraId="59D1342A" w14:textId="47201301" w:rsidR="003F79DF" w:rsidRPr="00F62EBD" w:rsidRDefault="003F79DF" w:rsidP="003F79DF">
      <w:pPr>
        <w:tabs>
          <w:tab w:val="left" w:pos="0"/>
          <w:tab w:val="left" w:pos="1134"/>
          <w:tab w:val="left" w:pos="1418"/>
          <w:tab w:val="left" w:pos="1560"/>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2.8. В работе комитета первичной профсоюзной </w:t>
      </w:r>
      <w:r w:rsidR="003E4137" w:rsidRPr="00F62EBD">
        <w:rPr>
          <w:rFonts w:ascii="Times New Roman" w:hAnsi="Times New Roman" w:cs="Times New Roman"/>
          <w:color w:val="000000"/>
          <w:sz w:val="28"/>
          <w:szCs w:val="28"/>
        </w:rPr>
        <w:t>организации принимает</w:t>
      </w:r>
      <w:r w:rsidRPr="00F62EBD">
        <w:rPr>
          <w:rFonts w:ascii="Times New Roman" w:hAnsi="Times New Roman" w:cs="Times New Roman"/>
          <w:color w:val="000000"/>
          <w:sz w:val="28"/>
          <w:szCs w:val="28"/>
        </w:rPr>
        <w:t xml:space="preserve"> участие председатель и члены контрольно-ревизионной комиссии первичной профсоюзной </w:t>
      </w:r>
      <w:r w:rsidR="003E4137" w:rsidRPr="00F62EBD">
        <w:rPr>
          <w:rFonts w:ascii="Times New Roman" w:hAnsi="Times New Roman" w:cs="Times New Roman"/>
          <w:color w:val="000000"/>
          <w:sz w:val="28"/>
          <w:szCs w:val="28"/>
        </w:rPr>
        <w:t>организации с</w:t>
      </w:r>
      <w:r w:rsidRPr="00F62EBD">
        <w:rPr>
          <w:rFonts w:ascii="Times New Roman" w:hAnsi="Times New Roman" w:cs="Times New Roman"/>
          <w:color w:val="000000"/>
          <w:sz w:val="28"/>
          <w:szCs w:val="28"/>
        </w:rPr>
        <w:t xml:space="preserve"> правом совещательного голоса.</w:t>
      </w:r>
    </w:p>
    <w:p w14:paraId="49CB026E" w14:textId="4C2E09F9" w:rsidR="003F79DF" w:rsidRPr="00F62EBD" w:rsidRDefault="003F79DF" w:rsidP="003F79DF">
      <w:pPr>
        <w:tabs>
          <w:tab w:val="left" w:pos="0"/>
          <w:tab w:val="left" w:pos="1134"/>
          <w:tab w:val="left" w:pos="1560"/>
        </w:tabs>
        <w:ind w:firstLine="284"/>
        <w:jc w:val="both"/>
        <w:rPr>
          <w:rFonts w:ascii="Times New Roman" w:hAnsi="Times New Roman" w:cs="Times New Roman"/>
          <w:strike/>
          <w:color w:val="000000"/>
          <w:sz w:val="28"/>
          <w:szCs w:val="28"/>
        </w:rPr>
      </w:pPr>
      <w:r w:rsidRPr="00F62EBD">
        <w:rPr>
          <w:rFonts w:ascii="Times New Roman" w:hAnsi="Times New Roman" w:cs="Times New Roman"/>
          <w:color w:val="000000"/>
          <w:sz w:val="28"/>
          <w:szCs w:val="28"/>
        </w:rPr>
        <w:t>2.9. Заседания комитета</w:t>
      </w:r>
      <w:r w:rsidRPr="00F62EBD">
        <w:rPr>
          <w:rFonts w:ascii="Times New Roman" w:hAnsi="Times New Roman" w:cs="Times New Roman"/>
          <w:sz w:val="28"/>
          <w:szCs w:val="28"/>
        </w:rPr>
        <w:t xml:space="preserve"> </w:t>
      </w:r>
      <w:r w:rsidRPr="00F62EBD">
        <w:rPr>
          <w:rFonts w:ascii="Times New Roman" w:hAnsi="Times New Roman" w:cs="Times New Roman"/>
          <w:color w:val="000000"/>
          <w:sz w:val="28"/>
          <w:szCs w:val="28"/>
        </w:rPr>
        <w:t xml:space="preserve">первичной профсоюзной </w:t>
      </w:r>
      <w:r w:rsidR="003E4137" w:rsidRPr="00F62EBD">
        <w:rPr>
          <w:rFonts w:ascii="Times New Roman" w:hAnsi="Times New Roman" w:cs="Times New Roman"/>
          <w:color w:val="000000"/>
          <w:sz w:val="28"/>
          <w:szCs w:val="28"/>
        </w:rPr>
        <w:t>организации в</w:t>
      </w:r>
      <w:r w:rsidRPr="00F62EBD">
        <w:rPr>
          <w:rFonts w:ascii="Times New Roman" w:hAnsi="Times New Roman" w:cs="Times New Roman"/>
          <w:color w:val="000000"/>
          <w:sz w:val="28"/>
          <w:szCs w:val="28"/>
        </w:rPr>
        <w:t xml:space="preserve">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0C290144" w14:textId="757F43F0" w:rsidR="003F79DF" w:rsidRPr="00F62EBD" w:rsidRDefault="003F79DF" w:rsidP="003F79DF">
      <w:pPr>
        <w:tabs>
          <w:tab w:val="left" w:pos="0"/>
          <w:tab w:val="left" w:pos="1134"/>
          <w:tab w:val="left" w:pos="1560"/>
        </w:tabs>
        <w:ind w:firstLine="284"/>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2.10. Заседания комитета первичной профсоюзной </w:t>
      </w:r>
      <w:r w:rsidR="003E4137" w:rsidRPr="00F62EBD">
        <w:rPr>
          <w:rFonts w:ascii="Times New Roman" w:hAnsi="Times New Roman" w:cs="Times New Roman"/>
          <w:color w:val="000000"/>
          <w:sz w:val="28"/>
          <w:szCs w:val="28"/>
        </w:rPr>
        <w:t>организации являются</w:t>
      </w:r>
      <w:r w:rsidRPr="00F62EBD">
        <w:rPr>
          <w:rFonts w:ascii="Times New Roman" w:hAnsi="Times New Roman" w:cs="Times New Roman"/>
          <w:color w:val="000000"/>
          <w:sz w:val="28"/>
          <w:szCs w:val="28"/>
        </w:rPr>
        <w:t xml:space="preserve"> открытыми. В отдельных случаях могут проводиться закрытые заседания.</w:t>
      </w:r>
    </w:p>
    <w:p w14:paraId="1C22563C" w14:textId="77777777" w:rsidR="003F79DF" w:rsidRPr="00F62EBD" w:rsidRDefault="003F79DF" w:rsidP="003F79DF">
      <w:pPr>
        <w:tabs>
          <w:tab w:val="left" w:pos="0"/>
          <w:tab w:val="left" w:pos="1134"/>
        </w:tabs>
        <w:ind w:firstLine="284"/>
        <w:jc w:val="center"/>
        <w:rPr>
          <w:rFonts w:ascii="Times New Roman" w:hAnsi="Times New Roman" w:cs="Times New Roman"/>
          <w:color w:val="000000"/>
          <w:sz w:val="28"/>
          <w:szCs w:val="28"/>
        </w:rPr>
      </w:pPr>
      <w:r w:rsidRPr="00F62EBD">
        <w:rPr>
          <w:rFonts w:ascii="Times New Roman" w:hAnsi="Times New Roman" w:cs="Times New Roman"/>
          <w:b/>
          <w:color w:val="000000"/>
          <w:sz w:val="28"/>
          <w:szCs w:val="28"/>
          <w:lang w:val="en-US"/>
        </w:rPr>
        <w:t>III</w:t>
      </w:r>
      <w:r w:rsidRPr="00F62EBD">
        <w:rPr>
          <w:rFonts w:ascii="Times New Roman" w:hAnsi="Times New Roman" w:cs="Times New Roman"/>
          <w:b/>
          <w:color w:val="000000"/>
          <w:sz w:val="28"/>
          <w:szCs w:val="28"/>
        </w:rPr>
        <w:t xml:space="preserve">. ПОЛНОМОЧИЯ КОМИТЕТА ПЕРВИЧНОЙ ПРОФСОЮЗНОЙ ОРГАНИЗАЦИИ </w:t>
      </w:r>
    </w:p>
    <w:p w14:paraId="6C530F0A" w14:textId="77777777" w:rsidR="003F79DF" w:rsidRPr="00F62EBD" w:rsidRDefault="003F79DF" w:rsidP="003F79DF">
      <w:pPr>
        <w:tabs>
          <w:tab w:val="left" w:pos="1134"/>
        </w:tabs>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В соответствии с Уставом Профсоюза, решениями органов Профсоюза, собрания комитет</w:t>
      </w:r>
      <w:r w:rsidRPr="00F62EBD">
        <w:rPr>
          <w:rFonts w:ascii="Times New Roman" w:hAnsi="Times New Roman" w:cs="Times New Roman"/>
          <w:sz w:val="28"/>
          <w:szCs w:val="28"/>
        </w:rPr>
        <w:t xml:space="preserve"> </w:t>
      </w:r>
      <w:r w:rsidRPr="00F62EBD">
        <w:rPr>
          <w:rFonts w:ascii="Times New Roman" w:hAnsi="Times New Roman" w:cs="Times New Roman"/>
          <w:color w:val="000000"/>
          <w:sz w:val="28"/>
          <w:szCs w:val="28"/>
        </w:rPr>
        <w:t xml:space="preserve">первичной профсоюзной организации осуществляет следующие полномочия: </w:t>
      </w:r>
    </w:p>
    <w:p w14:paraId="4974EB44" w14:textId="77777777"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3.1. Осуществляет руководство деятельностью первичной профсоюзной организации.</w:t>
      </w:r>
    </w:p>
    <w:p w14:paraId="25727AA1" w14:textId="77777777"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3.2. Заслушивает информацию о работе первичной профсоюзной организации и председателя первичной профсоюзной организации. </w:t>
      </w:r>
    </w:p>
    <w:p w14:paraId="33D72DAF" w14:textId="77777777"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3.3. Устанавливает сроки и порядок проведения отчетов и выборов в первичной профсоюзной организации в единые сроки в соответствии с решениями вышестоящих выборных органов Профсоюза (при наличии </w:t>
      </w:r>
      <w:r w:rsidRPr="00F62EBD">
        <w:rPr>
          <w:rFonts w:ascii="Times New Roman" w:hAnsi="Times New Roman" w:cs="Times New Roman"/>
          <w:color w:val="000000"/>
          <w:sz w:val="28"/>
          <w:szCs w:val="28"/>
        </w:rPr>
        <w:lastRenderedPageBreak/>
        <w:t xml:space="preserve">структурных подразделений первичной профсоюзной организации). </w:t>
      </w:r>
    </w:p>
    <w:p w14:paraId="61005914" w14:textId="77777777"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3.4. Принимает решение о созыве собрания первичной профсоюзной организации, вносит предложения в проект повестки дня, определяет дату, время и место ее проведения. </w:t>
      </w:r>
    </w:p>
    <w:p w14:paraId="6566518B" w14:textId="1CB61A30" w:rsidR="003F79DF" w:rsidRPr="00F62EBD" w:rsidRDefault="003F79DF" w:rsidP="003F79DF">
      <w:pPr>
        <w:tabs>
          <w:tab w:val="left" w:pos="1134"/>
        </w:tabs>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3.5. Принимает в срок не позднее пятнадцати календарных дней со дня предъявления требования решение о проведении внеочередно</w:t>
      </w:r>
      <w:r w:rsidR="008F57EF">
        <w:rPr>
          <w:rFonts w:ascii="Times New Roman" w:hAnsi="Times New Roman" w:cs="Times New Roman"/>
          <w:color w:val="000000"/>
          <w:sz w:val="28"/>
          <w:szCs w:val="28"/>
        </w:rPr>
        <w:t>го</w:t>
      </w:r>
      <w:r w:rsidRPr="00F62EBD">
        <w:rPr>
          <w:rFonts w:ascii="Times New Roman" w:hAnsi="Times New Roman" w:cs="Times New Roman"/>
          <w:color w:val="000000"/>
          <w:sz w:val="28"/>
          <w:szCs w:val="28"/>
        </w:rPr>
        <w:t xml:space="preserve"> собрания первичной профсоюзной </w:t>
      </w:r>
      <w:r w:rsidR="003E4137" w:rsidRPr="00F62EBD">
        <w:rPr>
          <w:rFonts w:ascii="Times New Roman" w:hAnsi="Times New Roman" w:cs="Times New Roman"/>
          <w:color w:val="000000"/>
          <w:sz w:val="28"/>
          <w:szCs w:val="28"/>
        </w:rPr>
        <w:t>организации и</w:t>
      </w:r>
      <w:r w:rsidRPr="00F62EBD">
        <w:rPr>
          <w:rFonts w:ascii="Times New Roman" w:hAnsi="Times New Roman" w:cs="Times New Roman"/>
          <w:color w:val="000000"/>
          <w:sz w:val="28"/>
          <w:szCs w:val="28"/>
        </w:rPr>
        <w:t xml:space="preserve"> определяет дату, время и место ее проведения.</w:t>
      </w:r>
    </w:p>
    <w:p w14:paraId="21533650" w14:textId="77777777"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3.6. Определяет норму представительства и порядок избрания делегатов на </w:t>
      </w:r>
      <w:r w:rsidRPr="00F62EBD">
        <w:rPr>
          <w:rFonts w:ascii="Times New Roman" w:hAnsi="Times New Roman" w:cs="Times New Roman"/>
          <w:sz w:val="28"/>
          <w:szCs w:val="28"/>
        </w:rPr>
        <w:t xml:space="preserve">собрание </w:t>
      </w:r>
      <w:r w:rsidRPr="00F62EBD">
        <w:rPr>
          <w:rFonts w:ascii="Times New Roman" w:hAnsi="Times New Roman" w:cs="Times New Roman"/>
          <w:color w:val="000000"/>
          <w:sz w:val="28"/>
          <w:szCs w:val="28"/>
        </w:rPr>
        <w:t xml:space="preserve">первичной профсоюзной организации. </w:t>
      </w:r>
    </w:p>
    <w:p w14:paraId="1057555C" w14:textId="77777777"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3.7. Предлагает норму и порядок делегирования представителей в комитет</w:t>
      </w:r>
      <w:r w:rsidRPr="00F62EBD">
        <w:rPr>
          <w:rFonts w:ascii="Times New Roman" w:hAnsi="Times New Roman" w:cs="Times New Roman"/>
          <w:sz w:val="28"/>
          <w:szCs w:val="28"/>
        </w:rPr>
        <w:t xml:space="preserve"> </w:t>
      </w:r>
      <w:r w:rsidRPr="00F62EBD">
        <w:rPr>
          <w:rFonts w:ascii="Times New Roman" w:hAnsi="Times New Roman" w:cs="Times New Roman"/>
          <w:color w:val="000000"/>
          <w:sz w:val="28"/>
          <w:szCs w:val="28"/>
        </w:rPr>
        <w:t xml:space="preserve">первичной профсоюзной организации. </w:t>
      </w:r>
    </w:p>
    <w:p w14:paraId="01726A0A" w14:textId="77777777"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3.8. Утверждает порядок выдвижения кандидатур для избрания на должность председателя</w:t>
      </w:r>
      <w:r w:rsidRPr="00F62EBD">
        <w:rPr>
          <w:rFonts w:ascii="Times New Roman" w:hAnsi="Times New Roman" w:cs="Times New Roman"/>
          <w:sz w:val="28"/>
          <w:szCs w:val="28"/>
        </w:rPr>
        <w:t xml:space="preserve"> </w:t>
      </w:r>
      <w:r w:rsidRPr="00F62EBD">
        <w:rPr>
          <w:rFonts w:ascii="Times New Roman" w:hAnsi="Times New Roman" w:cs="Times New Roman"/>
          <w:color w:val="000000"/>
          <w:sz w:val="28"/>
          <w:szCs w:val="28"/>
        </w:rPr>
        <w:t xml:space="preserve">первичной профсоюзной организации. </w:t>
      </w:r>
    </w:p>
    <w:p w14:paraId="1D5ABD47" w14:textId="77777777"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3.9. Принимает решение о досрочном прекращении полномочий </w:t>
      </w:r>
      <w:r w:rsidRPr="00F62EBD">
        <w:rPr>
          <w:rFonts w:ascii="Times New Roman" w:hAnsi="Times New Roman" w:cs="Times New Roman"/>
          <w:color w:val="000000"/>
          <w:sz w:val="28"/>
          <w:szCs w:val="28"/>
        </w:rPr>
        <w:br/>
        <w:t xml:space="preserve">по инициативе председателя первичной профсоюзной организации. </w:t>
      </w:r>
    </w:p>
    <w:p w14:paraId="3D1C16C0" w14:textId="77777777"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3.10. Утверждает смету доходов и расходов на календарный год, корректировку сметы доходов и расходов, исполнение сметы доходов и расходов за календарный год.  </w:t>
      </w:r>
    </w:p>
    <w:p w14:paraId="79A18D70" w14:textId="42AC034B"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3.11. Осуществляет контроль за исполнением сметы доходов и </w:t>
      </w:r>
      <w:r w:rsidR="003E4137" w:rsidRPr="00F62EBD">
        <w:rPr>
          <w:rFonts w:ascii="Times New Roman" w:hAnsi="Times New Roman" w:cs="Times New Roman"/>
          <w:color w:val="000000"/>
          <w:sz w:val="28"/>
          <w:szCs w:val="28"/>
        </w:rPr>
        <w:t>расходов первичной</w:t>
      </w:r>
      <w:r w:rsidRPr="00F62EBD">
        <w:rPr>
          <w:rFonts w:ascii="Times New Roman" w:hAnsi="Times New Roman" w:cs="Times New Roman"/>
          <w:color w:val="000000"/>
          <w:sz w:val="28"/>
          <w:szCs w:val="28"/>
        </w:rPr>
        <w:t xml:space="preserve"> профсоюзной организации.</w:t>
      </w:r>
    </w:p>
    <w:p w14:paraId="45BC075C" w14:textId="77777777"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3.12. Осуществляет деятельность по выполнению уставных задач и решений выборных органов Профсоюза. </w:t>
      </w:r>
    </w:p>
    <w:p w14:paraId="5973300F" w14:textId="77777777"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3.13. Проводит информационную работу по освещению деятельности первичной, территориальной и краевой организаций Профсоюза. </w:t>
      </w:r>
    </w:p>
    <w:p w14:paraId="33078EE9" w14:textId="77777777" w:rsidR="003F79DF" w:rsidRPr="00F62EBD" w:rsidRDefault="003F79DF" w:rsidP="003F79DF">
      <w:pPr>
        <w:jc w:val="center"/>
        <w:rPr>
          <w:rFonts w:ascii="Times New Roman" w:hAnsi="Times New Roman" w:cs="Times New Roman"/>
          <w:b/>
          <w:color w:val="000000"/>
          <w:sz w:val="28"/>
          <w:szCs w:val="28"/>
        </w:rPr>
      </w:pPr>
      <w:r w:rsidRPr="00F62EBD">
        <w:rPr>
          <w:rFonts w:ascii="Times New Roman" w:hAnsi="Times New Roman" w:cs="Times New Roman"/>
          <w:b/>
          <w:color w:val="000000"/>
          <w:sz w:val="28"/>
          <w:szCs w:val="28"/>
          <w:lang w:val="en-US"/>
        </w:rPr>
        <w:t>IV</w:t>
      </w:r>
      <w:r w:rsidRPr="00F62EBD">
        <w:rPr>
          <w:rFonts w:ascii="Times New Roman" w:hAnsi="Times New Roman" w:cs="Times New Roman"/>
          <w:b/>
          <w:color w:val="000000"/>
          <w:sz w:val="28"/>
          <w:szCs w:val="28"/>
        </w:rPr>
        <w:t xml:space="preserve">. ОРГАНИЗАЦИЯ РАБОТЫ КОМИТЕТА ПЕРВИЧНОЙ ПРОФСОЮЗНОЙ ОРГАНИЗАЦИИ </w:t>
      </w:r>
    </w:p>
    <w:p w14:paraId="440243DB" w14:textId="77777777" w:rsidR="003F79DF" w:rsidRPr="00F62EBD" w:rsidRDefault="003F79DF" w:rsidP="003F79DF">
      <w:pPr>
        <w:widowControl/>
        <w:numPr>
          <w:ilvl w:val="1"/>
          <w:numId w:val="1"/>
        </w:numPr>
        <w:tabs>
          <w:tab w:val="left" w:pos="1276"/>
        </w:tabs>
        <w:suppressAutoHyphens w:val="0"/>
        <w:spacing w:line="276" w:lineRule="auto"/>
        <w:ind w:left="0" w:firstLine="709"/>
        <w:jc w:val="both"/>
        <w:rPr>
          <w:rFonts w:ascii="Times New Roman" w:hAnsi="Times New Roman" w:cs="Times New Roman"/>
          <w:b/>
          <w:color w:val="000000"/>
          <w:sz w:val="28"/>
          <w:szCs w:val="28"/>
        </w:rPr>
      </w:pPr>
      <w:r w:rsidRPr="00F62EBD">
        <w:rPr>
          <w:rFonts w:ascii="Times New Roman" w:hAnsi="Times New Roman" w:cs="Times New Roman"/>
          <w:b/>
          <w:color w:val="000000"/>
          <w:sz w:val="28"/>
          <w:szCs w:val="28"/>
        </w:rPr>
        <w:t xml:space="preserve">Планирование работы комитета первичной профсоюзной организации. </w:t>
      </w:r>
    </w:p>
    <w:p w14:paraId="25F1FFC7" w14:textId="77777777" w:rsidR="003F79DF" w:rsidRPr="00F62EBD" w:rsidRDefault="003F79DF" w:rsidP="003F79DF">
      <w:pPr>
        <w:widowControl/>
        <w:numPr>
          <w:ilvl w:val="2"/>
          <w:numId w:val="1"/>
        </w:numPr>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Комитет первичной профсоюзной организации организует свою работу в соответствии с уставными полномочиями, решениями органов Профсоюза, собрания, а также текущими планами работы первичной, территориальной, краевой организаций Профсоюза.</w:t>
      </w:r>
    </w:p>
    <w:p w14:paraId="4FEE3941" w14:textId="77777777" w:rsidR="003F79DF" w:rsidRPr="00F62EBD" w:rsidRDefault="003F79DF" w:rsidP="003F79DF">
      <w:pPr>
        <w:widowControl/>
        <w:numPr>
          <w:ilvl w:val="1"/>
          <w:numId w:val="1"/>
        </w:numPr>
        <w:suppressAutoHyphens w:val="0"/>
        <w:spacing w:line="276" w:lineRule="auto"/>
        <w:ind w:left="0" w:firstLine="709"/>
        <w:jc w:val="both"/>
        <w:rPr>
          <w:rFonts w:ascii="Times New Roman" w:hAnsi="Times New Roman" w:cs="Times New Roman"/>
          <w:b/>
          <w:color w:val="000000"/>
          <w:sz w:val="28"/>
          <w:szCs w:val="28"/>
        </w:rPr>
      </w:pPr>
      <w:r w:rsidRPr="00F62EBD">
        <w:rPr>
          <w:rFonts w:ascii="Times New Roman" w:hAnsi="Times New Roman" w:cs="Times New Roman"/>
          <w:b/>
          <w:color w:val="000000"/>
          <w:sz w:val="28"/>
          <w:szCs w:val="28"/>
        </w:rPr>
        <w:t xml:space="preserve">Подготовка заседаний комитета первичной профсоюзной организации. </w:t>
      </w:r>
    </w:p>
    <w:p w14:paraId="011742CA" w14:textId="4FC21F26" w:rsidR="003F79DF" w:rsidRPr="00F62EBD" w:rsidRDefault="003F79DF" w:rsidP="003F79DF">
      <w:pPr>
        <w:widowControl/>
        <w:numPr>
          <w:ilvl w:val="2"/>
          <w:numId w:val="1"/>
        </w:numPr>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Извещение о дате, времени и месте проведения заседания комитета первичной профсоюзной </w:t>
      </w:r>
      <w:r w:rsidR="003E4137" w:rsidRPr="00F62EBD">
        <w:rPr>
          <w:rFonts w:ascii="Times New Roman" w:hAnsi="Times New Roman" w:cs="Times New Roman"/>
          <w:color w:val="000000"/>
          <w:sz w:val="28"/>
          <w:szCs w:val="28"/>
        </w:rPr>
        <w:t>организации направляется</w:t>
      </w:r>
      <w:r w:rsidRPr="00F62EBD">
        <w:rPr>
          <w:rFonts w:ascii="Times New Roman" w:hAnsi="Times New Roman" w:cs="Times New Roman"/>
          <w:color w:val="000000"/>
          <w:sz w:val="28"/>
          <w:szCs w:val="28"/>
        </w:rPr>
        <w:t xml:space="preserve"> членам комитета, как правило, не менее чем за 10 календарных дней до заседания.</w:t>
      </w:r>
    </w:p>
    <w:p w14:paraId="746A007E" w14:textId="707722AB" w:rsidR="003F79DF" w:rsidRPr="00F62EBD" w:rsidRDefault="003F79DF" w:rsidP="003F79DF">
      <w:pPr>
        <w:widowControl/>
        <w:numPr>
          <w:ilvl w:val="2"/>
          <w:numId w:val="1"/>
        </w:numPr>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Проекты документов комитета первичной профсоюзной </w:t>
      </w:r>
      <w:r w:rsidR="003E4137" w:rsidRPr="00F62EBD">
        <w:rPr>
          <w:rFonts w:ascii="Times New Roman" w:hAnsi="Times New Roman" w:cs="Times New Roman"/>
          <w:color w:val="000000"/>
          <w:sz w:val="28"/>
          <w:szCs w:val="28"/>
        </w:rPr>
        <w:t>организации готовятся</w:t>
      </w:r>
      <w:r w:rsidRPr="00F62EBD">
        <w:rPr>
          <w:rFonts w:ascii="Times New Roman" w:hAnsi="Times New Roman" w:cs="Times New Roman"/>
          <w:color w:val="000000"/>
          <w:sz w:val="28"/>
          <w:szCs w:val="28"/>
        </w:rPr>
        <w:t xml:space="preserve"> председателем первичной профсоюзной организации. </w:t>
      </w:r>
    </w:p>
    <w:p w14:paraId="21A1DC0F" w14:textId="77777777" w:rsidR="003F79DF" w:rsidRPr="00F62EBD" w:rsidRDefault="003F79DF" w:rsidP="003F79DF">
      <w:pPr>
        <w:widowControl/>
        <w:numPr>
          <w:ilvl w:val="2"/>
          <w:numId w:val="1"/>
        </w:numPr>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Как правило, материалы к заседанию комитета первичной профсоюзной организации содержат:</w:t>
      </w:r>
    </w:p>
    <w:p w14:paraId="5983FB3F" w14:textId="7A7F7559"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проект постановления комитета первичной профсоюзной </w:t>
      </w:r>
      <w:r w:rsidR="003E4137" w:rsidRPr="00F62EBD">
        <w:rPr>
          <w:rFonts w:ascii="Times New Roman" w:hAnsi="Times New Roman" w:cs="Times New Roman"/>
          <w:color w:val="000000"/>
          <w:sz w:val="28"/>
          <w:szCs w:val="28"/>
        </w:rPr>
        <w:t xml:space="preserve">организации </w:t>
      </w:r>
      <w:r w:rsidR="003E4137" w:rsidRPr="00F62EBD">
        <w:rPr>
          <w:rFonts w:ascii="Times New Roman" w:hAnsi="Times New Roman" w:cs="Times New Roman"/>
          <w:color w:val="000000"/>
          <w:sz w:val="28"/>
          <w:szCs w:val="28"/>
        </w:rPr>
        <w:lastRenderedPageBreak/>
        <w:t>по</w:t>
      </w:r>
      <w:r w:rsidRPr="00F62EBD">
        <w:rPr>
          <w:rFonts w:ascii="Times New Roman" w:hAnsi="Times New Roman" w:cs="Times New Roman"/>
          <w:color w:val="000000"/>
          <w:sz w:val="28"/>
          <w:szCs w:val="28"/>
        </w:rPr>
        <w:t xml:space="preserve"> обсуждаемому вопросу повестки заседания;</w:t>
      </w:r>
    </w:p>
    <w:p w14:paraId="374A8AE3" w14:textId="77777777"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пояснительную записку (при необходимости);</w:t>
      </w:r>
    </w:p>
    <w:p w14:paraId="41BEE8A0" w14:textId="77777777" w:rsidR="003F79DF" w:rsidRPr="00F62EBD" w:rsidRDefault="003F79DF" w:rsidP="003F79DF">
      <w:pPr>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список приглашённых на заседание по данному вопросу (при необходимости).</w:t>
      </w:r>
    </w:p>
    <w:p w14:paraId="53EF2AE0" w14:textId="3F6D41FD" w:rsidR="003F79DF" w:rsidRPr="00F62EBD" w:rsidRDefault="003F79DF" w:rsidP="003F79DF">
      <w:pPr>
        <w:widowControl/>
        <w:numPr>
          <w:ilvl w:val="2"/>
          <w:numId w:val="1"/>
        </w:numPr>
        <w:tabs>
          <w:tab w:val="left" w:pos="1560"/>
        </w:tabs>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Председатель первичной профсоюзной организации, как правило, за три дня до заседания комитета направляет проекты повестки дня, постановлений </w:t>
      </w:r>
      <w:r w:rsidR="003E4137" w:rsidRPr="00F62EBD">
        <w:rPr>
          <w:rFonts w:ascii="Times New Roman" w:hAnsi="Times New Roman" w:cs="Times New Roman"/>
          <w:color w:val="000000"/>
          <w:sz w:val="28"/>
          <w:szCs w:val="28"/>
        </w:rPr>
        <w:t>комитета первичной</w:t>
      </w:r>
      <w:r w:rsidRPr="00F62EBD">
        <w:rPr>
          <w:rFonts w:ascii="Times New Roman" w:hAnsi="Times New Roman" w:cs="Times New Roman"/>
          <w:color w:val="000000"/>
          <w:sz w:val="28"/>
          <w:szCs w:val="28"/>
        </w:rPr>
        <w:t xml:space="preserve"> профсоюзной организации и иных документов по электронной почте членам комитета первичной профсоюзной организации. </w:t>
      </w:r>
    </w:p>
    <w:p w14:paraId="194CAAAB" w14:textId="77777777" w:rsidR="003F79DF" w:rsidRPr="00F62EBD" w:rsidRDefault="003F79DF" w:rsidP="003F79DF">
      <w:pPr>
        <w:widowControl/>
        <w:numPr>
          <w:ilvl w:val="1"/>
          <w:numId w:val="1"/>
        </w:numPr>
        <w:suppressAutoHyphens w:val="0"/>
        <w:spacing w:line="276" w:lineRule="auto"/>
        <w:ind w:left="0" w:firstLine="709"/>
        <w:jc w:val="both"/>
        <w:rPr>
          <w:rFonts w:ascii="Times New Roman" w:hAnsi="Times New Roman" w:cs="Times New Roman"/>
          <w:b/>
          <w:color w:val="000000"/>
          <w:sz w:val="28"/>
          <w:szCs w:val="28"/>
        </w:rPr>
      </w:pPr>
      <w:r w:rsidRPr="00F62EBD">
        <w:rPr>
          <w:rFonts w:ascii="Times New Roman" w:hAnsi="Times New Roman" w:cs="Times New Roman"/>
          <w:b/>
          <w:color w:val="000000"/>
          <w:sz w:val="28"/>
          <w:szCs w:val="28"/>
        </w:rPr>
        <w:t xml:space="preserve">Порядок проведения заседаний комитета первичной профсоюзной организации </w:t>
      </w:r>
    </w:p>
    <w:p w14:paraId="2D3C2D0D" w14:textId="52324739" w:rsidR="003F79DF" w:rsidRPr="00F62EBD" w:rsidRDefault="003F79DF" w:rsidP="003F79DF">
      <w:pPr>
        <w:widowControl/>
        <w:numPr>
          <w:ilvl w:val="2"/>
          <w:numId w:val="1"/>
        </w:numPr>
        <w:tabs>
          <w:tab w:val="left" w:pos="709"/>
          <w:tab w:val="left" w:pos="993"/>
        </w:tabs>
        <w:suppressAutoHyphens w:val="0"/>
        <w:spacing w:line="276" w:lineRule="auto"/>
        <w:ind w:left="0" w:firstLine="709"/>
        <w:jc w:val="both"/>
        <w:rPr>
          <w:rFonts w:ascii="Times New Roman" w:hAnsi="Times New Roman" w:cs="Times New Roman"/>
          <w:bCs/>
          <w:color w:val="000000"/>
          <w:sz w:val="28"/>
          <w:szCs w:val="28"/>
        </w:rPr>
      </w:pPr>
      <w:r w:rsidRPr="00F62EBD">
        <w:rPr>
          <w:rFonts w:ascii="Times New Roman" w:hAnsi="Times New Roman" w:cs="Times New Roman"/>
          <w:color w:val="000000"/>
          <w:sz w:val="28"/>
          <w:szCs w:val="28"/>
        </w:rPr>
        <w:t xml:space="preserve">Заседание комитета первичной профсоюзной </w:t>
      </w:r>
      <w:r w:rsidR="003E4137" w:rsidRPr="00F62EBD">
        <w:rPr>
          <w:rFonts w:ascii="Times New Roman" w:hAnsi="Times New Roman" w:cs="Times New Roman"/>
          <w:color w:val="000000"/>
          <w:sz w:val="28"/>
          <w:szCs w:val="28"/>
        </w:rPr>
        <w:t>организации ведет</w:t>
      </w:r>
      <w:r w:rsidRPr="00F62EBD">
        <w:rPr>
          <w:rFonts w:ascii="Times New Roman" w:hAnsi="Times New Roman" w:cs="Times New Roman"/>
          <w:color w:val="000000"/>
          <w:sz w:val="28"/>
          <w:szCs w:val="28"/>
        </w:rPr>
        <w:t xml:space="preserve"> председатель</w:t>
      </w:r>
      <w:r w:rsidRPr="00F62EBD">
        <w:rPr>
          <w:rFonts w:ascii="Times New Roman" w:hAnsi="Times New Roman" w:cs="Times New Roman"/>
          <w:sz w:val="28"/>
          <w:szCs w:val="28"/>
        </w:rPr>
        <w:t xml:space="preserve"> </w:t>
      </w:r>
      <w:r w:rsidRPr="00F62EBD">
        <w:rPr>
          <w:rFonts w:ascii="Times New Roman" w:hAnsi="Times New Roman" w:cs="Times New Roman"/>
          <w:color w:val="000000"/>
          <w:sz w:val="28"/>
          <w:szCs w:val="28"/>
        </w:rPr>
        <w:t xml:space="preserve">первичной профсоюзной организации, а в его отсутствие – заместитель (заместители) председателя. В случае </w:t>
      </w:r>
      <w:r w:rsidRPr="00F62EBD">
        <w:rPr>
          <w:rFonts w:ascii="Times New Roman" w:hAnsi="Times New Roman" w:cs="Times New Roman"/>
          <w:iCs/>
          <w:color w:val="000000"/>
          <w:sz w:val="28"/>
          <w:szCs w:val="28"/>
        </w:rPr>
        <w:t>досрочного прекращения полномочий</w:t>
      </w:r>
      <w:r w:rsidRPr="00F62EBD">
        <w:rPr>
          <w:rFonts w:ascii="Times New Roman" w:hAnsi="Times New Roman" w:cs="Times New Roman"/>
          <w:i/>
          <w:color w:val="000000"/>
          <w:sz w:val="28"/>
          <w:szCs w:val="28"/>
        </w:rPr>
        <w:t xml:space="preserve"> </w:t>
      </w:r>
      <w:r w:rsidRPr="00F62EBD">
        <w:rPr>
          <w:rFonts w:ascii="Times New Roman" w:hAnsi="Times New Roman" w:cs="Times New Roman"/>
          <w:color w:val="000000"/>
          <w:sz w:val="28"/>
          <w:szCs w:val="28"/>
        </w:rPr>
        <w:t>председателя</w:t>
      </w:r>
      <w:r w:rsidRPr="00F62EBD">
        <w:rPr>
          <w:rFonts w:ascii="Times New Roman" w:hAnsi="Times New Roman" w:cs="Times New Roman"/>
          <w:sz w:val="28"/>
          <w:szCs w:val="28"/>
        </w:rPr>
        <w:t xml:space="preserve"> </w:t>
      </w:r>
      <w:r w:rsidRPr="00F62EBD">
        <w:rPr>
          <w:rFonts w:ascii="Times New Roman" w:hAnsi="Times New Roman" w:cs="Times New Roman"/>
          <w:color w:val="000000"/>
          <w:sz w:val="28"/>
          <w:szCs w:val="28"/>
        </w:rPr>
        <w:t xml:space="preserve">первичной профсоюзной организации до проведения конференции (собрания) первичной профсоюзной </w:t>
      </w:r>
      <w:r w:rsidR="003E4137" w:rsidRPr="00F62EBD">
        <w:rPr>
          <w:rFonts w:ascii="Times New Roman" w:hAnsi="Times New Roman" w:cs="Times New Roman"/>
          <w:color w:val="000000"/>
          <w:sz w:val="28"/>
          <w:szCs w:val="28"/>
        </w:rPr>
        <w:t>организации заседания</w:t>
      </w:r>
      <w:r w:rsidRPr="00F62EBD">
        <w:rPr>
          <w:rFonts w:ascii="Times New Roman" w:hAnsi="Times New Roman" w:cs="Times New Roman"/>
          <w:color w:val="000000"/>
          <w:sz w:val="28"/>
          <w:szCs w:val="28"/>
        </w:rPr>
        <w:t xml:space="preserve"> комитета</w:t>
      </w:r>
      <w:r w:rsidRPr="00F62EBD">
        <w:rPr>
          <w:rFonts w:ascii="Times New Roman" w:hAnsi="Times New Roman" w:cs="Times New Roman"/>
          <w:sz w:val="28"/>
          <w:szCs w:val="28"/>
        </w:rPr>
        <w:t xml:space="preserve"> </w:t>
      </w:r>
      <w:r w:rsidRPr="00F62EBD">
        <w:rPr>
          <w:rFonts w:ascii="Times New Roman" w:hAnsi="Times New Roman" w:cs="Times New Roman"/>
          <w:color w:val="000000"/>
          <w:sz w:val="28"/>
          <w:szCs w:val="28"/>
        </w:rPr>
        <w:t xml:space="preserve">первичной профсоюзной </w:t>
      </w:r>
      <w:r w:rsidR="003E4137" w:rsidRPr="00F62EBD">
        <w:rPr>
          <w:rFonts w:ascii="Times New Roman" w:hAnsi="Times New Roman" w:cs="Times New Roman"/>
          <w:color w:val="000000"/>
          <w:sz w:val="28"/>
          <w:szCs w:val="28"/>
        </w:rPr>
        <w:t>организации ведет</w:t>
      </w:r>
      <w:r w:rsidRPr="00F62EBD">
        <w:rPr>
          <w:rFonts w:ascii="Times New Roman" w:hAnsi="Times New Roman" w:cs="Times New Roman"/>
          <w:color w:val="000000"/>
          <w:sz w:val="28"/>
          <w:szCs w:val="28"/>
        </w:rPr>
        <w:t xml:space="preserve"> </w:t>
      </w:r>
      <w:r w:rsidRPr="00F62EBD">
        <w:rPr>
          <w:rFonts w:ascii="Times New Roman" w:hAnsi="Times New Roman" w:cs="Times New Roman"/>
          <w:bCs/>
          <w:color w:val="000000"/>
          <w:sz w:val="28"/>
          <w:szCs w:val="28"/>
        </w:rPr>
        <w:t xml:space="preserve">исполняющий обязанности </w:t>
      </w:r>
      <w:r w:rsidRPr="00F62EBD">
        <w:rPr>
          <w:rFonts w:ascii="Times New Roman" w:hAnsi="Times New Roman" w:cs="Times New Roman"/>
          <w:color w:val="000000"/>
          <w:sz w:val="28"/>
          <w:szCs w:val="28"/>
        </w:rPr>
        <w:t>председателя</w:t>
      </w:r>
      <w:r w:rsidRPr="00F62EBD">
        <w:rPr>
          <w:rFonts w:ascii="Times New Roman" w:hAnsi="Times New Roman" w:cs="Times New Roman"/>
          <w:bCs/>
          <w:color w:val="000000"/>
          <w:sz w:val="28"/>
          <w:szCs w:val="28"/>
        </w:rPr>
        <w:t>.</w:t>
      </w:r>
    </w:p>
    <w:p w14:paraId="789917C6" w14:textId="77777777" w:rsidR="003F79DF" w:rsidRPr="00F62EBD" w:rsidRDefault="003F79DF" w:rsidP="003F79DF">
      <w:pPr>
        <w:widowControl/>
        <w:numPr>
          <w:ilvl w:val="2"/>
          <w:numId w:val="1"/>
        </w:numPr>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Председательствующий на заседании оглашает явку членов комитета,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2431EEC8" w14:textId="0258AD1A" w:rsidR="003F79DF" w:rsidRPr="00F62EBD" w:rsidRDefault="003F79DF" w:rsidP="003F79DF">
      <w:pPr>
        <w:widowControl/>
        <w:numPr>
          <w:ilvl w:val="2"/>
          <w:numId w:val="1"/>
        </w:numPr>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На каждом заседании комитета из присутствующих членов </w:t>
      </w:r>
      <w:r w:rsidR="003E4137" w:rsidRPr="00F62EBD">
        <w:rPr>
          <w:rFonts w:ascii="Times New Roman" w:hAnsi="Times New Roman" w:cs="Times New Roman"/>
          <w:color w:val="000000"/>
          <w:sz w:val="28"/>
          <w:szCs w:val="28"/>
        </w:rPr>
        <w:t>комитета избирается</w:t>
      </w:r>
      <w:r w:rsidRPr="00F62EBD">
        <w:rPr>
          <w:rFonts w:ascii="Times New Roman" w:hAnsi="Times New Roman" w:cs="Times New Roman"/>
          <w:color w:val="000000"/>
          <w:sz w:val="28"/>
          <w:szCs w:val="28"/>
        </w:rPr>
        <w:t xml:space="preserve"> секретарь заседания комитета, который обеспечивает ведение протокола и подсчет голосов членов комитета.</w:t>
      </w:r>
    </w:p>
    <w:p w14:paraId="2AA23F35" w14:textId="463D7DA5" w:rsidR="003F79DF" w:rsidRPr="00F62EBD" w:rsidRDefault="003F79DF" w:rsidP="003F79DF">
      <w:pPr>
        <w:widowControl/>
        <w:numPr>
          <w:ilvl w:val="2"/>
          <w:numId w:val="1"/>
        </w:numPr>
        <w:tabs>
          <w:tab w:val="left" w:pos="1701"/>
        </w:tabs>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Председатель первичной профсоюзной </w:t>
      </w:r>
      <w:r w:rsidR="003E4137" w:rsidRPr="00F62EBD">
        <w:rPr>
          <w:rFonts w:ascii="Times New Roman" w:hAnsi="Times New Roman" w:cs="Times New Roman"/>
          <w:color w:val="000000"/>
          <w:sz w:val="28"/>
          <w:szCs w:val="28"/>
        </w:rPr>
        <w:t>организации в</w:t>
      </w:r>
      <w:r w:rsidRPr="00F62EBD">
        <w:rPr>
          <w:rFonts w:ascii="Times New Roman" w:hAnsi="Times New Roman" w:cs="Times New Roman"/>
          <w:color w:val="000000"/>
          <w:sz w:val="28"/>
          <w:szCs w:val="28"/>
        </w:rPr>
        <w:t xml:space="preserve"> течение 5 рабочих дней после заседания комитета направляет оформленные в установленном порядке постановления </w:t>
      </w:r>
      <w:r w:rsidR="003E4137" w:rsidRPr="00F62EBD">
        <w:rPr>
          <w:rFonts w:ascii="Times New Roman" w:hAnsi="Times New Roman" w:cs="Times New Roman"/>
          <w:color w:val="000000"/>
          <w:sz w:val="28"/>
          <w:szCs w:val="28"/>
        </w:rPr>
        <w:t>комитета членам</w:t>
      </w:r>
      <w:r w:rsidRPr="00F62EBD">
        <w:rPr>
          <w:rFonts w:ascii="Times New Roman" w:hAnsi="Times New Roman" w:cs="Times New Roman"/>
          <w:color w:val="000000"/>
          <w:sz w:val="28"/>
          <w:szCs w:val="28"/>
        </w:rPr>
        <w:t xml:space="preserve"> комитета для руководства и использования в работе.</w:t>
      </w:r>
    </w:p>
    <w:p w14:paraId="2D5F91D9" w14:textId="77777777" w:rsidR="003F79DF" w:rsidRPr="00F62EBD" w:rsidRDefault="003F79DF" w:rsidP="003F79DF">
      <w:pPr>
        <w:widowControl/>
        <w:numPr>
          <w:ilvl w:val="1"/>
          <w:numId w:val="1"/>
        </w:numPr>
        <w:shd w:val="clear" w:color="auto" w:fill="FFFFFF"/>
        <w:suppressAutoHyphens w:val="0"/>
        <w:spacing w:line="276" w:lineRule="auto"/>
        <w:ind w:left="0" w:firstLine="709"/>
        <w:jc w:val="both"/>
        <w:rPr>
          <w:rFonts w:ascii="Times New Roman" w:eastAsia="Times New Roman" w:hAnsi="Times New Roman" w:cs="Times New Roman"/>
          <w:b/>
          <w:color w:val="000000"/>
          <w:spacing w:val="-3"/>
          <w:sz w:val="28"/>
          <w:szCs w:val="28"/>
        </w:rPr>
      </w:pPr>
      <w:r w:rsidRPr="00F62EBD">
        <w:rPr>
          <w:rFonts w:ascii="Times New Roman" w:eastAsia="Times New Roman" w:hAnsi="Times New Roman" w:cs="Times New Roman"/>
          <w:b/>
          <w:color w:val="000000"/>
          <w:spacing w:val="-3"/>
          <w:sz w:val="28"/>
          <w:szCs w:val="28"/>
        </w:rPr>
        <w:t xml:space="preserve">Порядок принятия решений </w:t>
      </w:r>
      <w:r w:rsidRPr="00F62EBD">
        <w:rPr>
          <w:rFonts w:ascii="Times New Roman" w:hAnsi="Times New Roman" w:cs="Times New Roman"/>
          <w:b/>
          <w:color w:val="000000"/>
          <w:sz w:val="28"/>
          <w:szCs w:val="28"/>
        </w:rPr>
        <w:t xml:space="preserve">комитета первичной профсоюзной организации </w:t>
      </w:r>
    </w:p>
    <w:p w14:paraId="466AF125" w14:textId="7E97EF2B" w:rsidR="00412F88" w:rsidRDefault="003F79DF" w:rsidP="003F79DF">
      <w:pPr>
        <w:widowControl/>
        <w:numPr>
          <w:ilvl w:val="2"/>
          <w:numId w:val="1"/>
        </w:numPr>
        <w:tabs>
          <w:tab w:val="left" w:pos="993"/>
        </w:tabs>
        <w:autoSpaceDE w:val="0"/>
        <w:autoSpaceDN w:val="0"/>
        <w:adjustRightInd w:val="0"/>
        <w:spacing w:line="276" w:lineRule="auto"/>
        <w:ind w:left="0" w:firstLine="709"/>
        <w:jc w:val="both"/>
        <w:rPr>
          <w:rFonts w:ascii="Times New Roman" w:hAnsi="Times New Roman" w:cs="Times New Roman"/>
          <w:color w:val="000000"/>
          <w:sz w:val="28"/>
          <w:szCs w:val="28"/>
        </w:rPr>
      </w:pPr>
      <w:r w:rsidRPr="00412F88">
        <w:rPr>
          <w:rFonts w:ascii="Times New Roman" w:hAnsi="Times New Roman" w:cs="Times New Roman"/>
          <w:color w:val="000000"/>
          <w:sz w:val="28"/>
          <w:szCs w:val="28"/>
        </w:rPr>
        <w:t xml:space="preserve">Заседания комитета первичной профсоюзной </w:t>
      </w:r>
      <w:r w:rsidR="003E4137" w:rsidRPr="00412F88">
        <w:rPr>
          <w:rFonts w:ascii="Times New Roman" w:hAnsi="Times New Roman" w:cs="Times New Roman"/>
          <w:color w:val="000000"/>
          <w:sz w:val="28"/>
          <w:szCs w:val="28"/>
        </w:rPr>
        <w:t>организации правомочны</w:t>
      </w:r>
      <w:r w:rsidRPr="00412F88">
        <w:rPr>
          <w:rFonts w:ascii="Times New Roman" w:hAnsi="Times New Roman" w:cs="Times New Roman"/>
          <w:color w:val="000000"/>
          <w:sz w:val="28"/>
          <w:szCs w:val="28"/>
        </w:rPr>
        <w:t xml:space="preserve"> при участии в них более половины членов.</w:t>
      </w:r>
    </w:p>
    <w:p w14:paraId="0FB204F1" w14:textId="77777777" w:rsidR="003F79DF" w:rsidRPr="00412F88" w:rsidRDefault="003F79DF" w:rsidP="003F79DF">
      <w:pPr>
        <w:widowControl/>
        <w:numPr>
          <w:ilvl w:val="2"/>
          <w:numId w:val="1"/>
        </w:numPr>
        <w:tabs>
          <w:tab w:val="left" w:pos="993"/>
        </w:tabs>
        <w:autoSpaceDE w:val="0"/>
        <w:autoSpaceDN w:val="0"/>
        <w:adjustRightInd w:val="0"/>
        <w:spacing w:line="276" w:lineRule="auto"/>
        <w:ind w:left="0" w:firstLine="709"/>
        <w:jc w:val="both"/>
        <w:rPr>
          <w:rFonts w:ascii="Times New Roman" w:hAnsi="Times New Roman" w:cs="Times New Roman"/>
          <w:color w:val="000000"/>
          <w:sz w:val="28"/>
          <w:szCs w:val="28"/>
        </w:rPr>
      </w:pPr>
      <w:r w:rsidRPr="00412F88">
        <w:rPr>
          <w:rFonts w:ascii="Times New Roman" w:hAnsi="Times New Roman" w:cs="Times New Roman"/>
          <w:color w:val="000000"/>
          <w:sz w:val="28"/>
          <w:szCs w:val="28"/>
        </w:rPr>
        <w:t>Решения на заседаниях комитета первичной профсоюзной организации принимаются большинством голосов присутствующих при наличии кворума, если иное не предусмотрено Уставом Профсоюза.</w:t>
      </w:r>
    </w:p>
    <w:p w14:paraId="3B7445A0" w14:textId="77777777" w:rsidR="003F79DF" w:rsidRPr="00F62EBD" w:rsidRDefault="003F79DF" w:rsidP="003F79DF">
      <w:pPr>
        <w:widowControl/>
        <w:numPr>
          <w:ilvl w:val="2"/>
          <w:numId w:val="1"/>
        </w:numPr>
        <w:tabs>
          <w:tab w:val="left" w:pos="993"/>
        </w:tabs>
        <w:autoSpaceDE w:val="0"/>
        <w:autoSpaceDN w:val="0"/>
        <w:adjustRightInd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Регламент заседания и форма голосования (открытое, тайное) определяются комитетом</w:t>
      </w:r>
      <w:r w:rsidRPr="00F62EBD">
        <w:rPr>
          <w:rFonts w:ascii="Times New Roman" w:hAnsi="Times New Roman" w:cs="Times New Roman"/>
          <w:sz w:val="28"/>
          <w:szCs w:val="28"/>
        </w:rPr>
        <w:t xml:space="preserve"> </w:t>
      </w:r>
      <w:r w:rsidRPr="00F62EBD">
        <w:rPr>
          <w:rFonts w:ascii="Times New Roman" w:hAnsi="Times New Roman" w:cs="Times New Roman"/>
          <w:color w:val="000000"/>
          <w:sz w:val="28"/>
          <w:szCs w:val="28"/>
        </w:rPr>
        <w:t>первичной профсоюзной организации.</w:t>
      </w:r>
    </w:p>
    <w:p w14:paraId="769FEE2D" w14:textId="36A0F71D" w:rsidR="003F79DF" w:rsidRPr="00F62EBD" w:rsidRDefault="003F79DF" w:rsidP="003F79DF">
      <w:pPr>
        <w:widowControl/>
        <w:numPr>
          <w:ilvl w:val="2"/>
          <w:numId w:val="1"/>
        </w:numPr>
        <w:tabs>
          <w:tab w:val="left" w:pos="993"/>
          <w:tab w:val="left" w:pos="1134"/>
        </w:tabs>
        <w:autoSpaceDE w:val="0"/>
        <w:autoSpaceDN w:val="0"/>
        <w:adjustRightInd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Решение комитета первичной профсоюзной </w:t>
      </w:r>
      <w:r w:rsidR="003E4137" w:rsidRPr="00F62EBD">
        <w:rPr>
          <w:rFonts w:ascii="Times New Roman" w:hAnsi="Times New Roman" w:cs="Times New Roman"/>
          <w:color w:val="000000"/>
          <w:sz w:val="28"/>
          <w:szCs w:val="28"/>
        </w:rPr>
        <w:t>организации принимается</w:t>
      </w:r>
      <w:r w:rsidRPr="00F62EBD">
        <w:rPr>
          <w:rFonts w:ascii="Times New Roman" w:hAnsi="Times New Roman" w:cs="Times New Roman"/>
          <w:color w:val="000000"/>
          <w:sz w:val="28"/>
          <w:szCs w:val="28"/>
        </w:rPr>
        <w:t xml:space="preserve"> в форме постановления. </w:t>
      </w:r>
    </w:p>
    <w:p w14:paraId="7081397E" w14:textId="77777777" w:rsidR="003F79DF" w:rsidRPr="00F62EBD" w:rsidRDefault="003F79DF" w:rsidP="003F79DF">
      <w:pPr>
        <w:widowControl/>
        <w:numPr>
          <w:ilvl w:val="1"/>
          <w:numId w:val="1"/>
        </w:numPr>
        <w:tabs>
          <w:tab w:val="left" w:pos="1418"/>
        </w:tabs>
        <w:suppressAutoHyphens w:val="0"/>
        <w:spacing w:line="276" w:lineRule="auto"/>
        <w:ind w:left="0" w:firstLine="709"/>
        <w:jc w:val="both"/>
        <w:rPr>
          <w:rFonts w:ascii="Times New Roman" w:hAnsi="Times New Roman" w:cs="Times New Roman"/>
          <w:b/>
          <w:color w:val="000000"/>
          <w:sz w:val="28"/>
          <w:szCs w:val="28"/>
        </w:rPr>
      </w:pPr>
      <w:r w:rsidRPr="00F62EBD">
        <w:rPr>
          <w:rFonts w:ascii="Times New Roman" w:hAnsi="Times New Roman" w:cs="Times New Roman"/>
          <w:b/>
          <w:color w:val="000000"/>
          <w:sz w:val="28"/>
          <w:szCs w:val="28"/>
        </w:rPr>
        <w:lastRenderedPageBreak/>
        <w:t xml:space="preserve">Документальное оформление заседаний комитета первичной профсоюзной организации  </w:t>
      </w:r>
    </w:p>
    <w:p w14:paraId="28878E70" w14:textId="66EB6D55" w:rsidR="003F79DF" w:rsidRPr="00F62EBD" w:rsidRDefault="003F79DF" w:rsidP="003F79DF">
      <w:pPr>
        <w:widowControl/>
        <w:numPr>
          <w:ilvl w:val="2"/>
          <w:numId w:val="1"/>
        </w:numPr>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Заседания комитета первичной профсоюзной </w:t>
      </w:r>
      <w:r w:rsidR="003E4137" w:rsidRPr="00F62EBD">
        <w:rPr>
          <w:rFonts w:ascii="Times New Roman" w:hAnsi="Times New Roman" w:cs="Times New Roman"/>
          <w:color w:val="000000"/>
          <w:sz w:val="28"/>
          <w:szCs w:val="28"/>
        </w:rPr>
        <w:t>организации протоколируются</w:t>
      </w:r>
      <w:r w:rsidRPr="00F62EBD">
        <w:rPr>
          <w:rFonts w:ascii="Times New Roman" w:hAnsi="Times New Roman" w:cs="Times New Roman"/>
          <w:color w:val="000000"/>
          <w:sz w:val="28"/>
          <w:szCs w:val="28"/>
        </w:rPr>
        <w:t xml:space="preserve">, срок текущего хранения протоколов – </w:t>
      </w:r>
      <w:r w:rsidRPr="00F62EBD">
        <w:rPr>
          <w:rFonts w:ascii="Times New Roman" w:hAnsi="Times New Roman" w:cs="Times New Roman"/>
          <w:color w:val="000000"/>
          <w:sz w:val="28"/>
          <w:szCs w:val="28"/>
        </w:rPr>
        <w:br/>
        <w:t>не менее 5 лет с последующей передачей в архив.</w:t>
      </w:r>
    </w:p>
    <w:p w14:paraId="7370154F" w14:textId="77777777" w:rsidR="003F79DF" w:rsidRPr="00F62EBD" w:rsidRDefault="003F79DF" w:rsidP="003F79DF">
      <w:pPr>
        <w:widowControl/>
        <w:numPr>
          <w:ilvl w:val="2"/>
          <w:numId w:val="1"/>
        </w:numPr>
        <w:tabs>
          <w:tab w:val="left" w:pos="1560"/>
        </w:tabs>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Протокол заседания комитета первичной профсоюзной организации подписывает председатель первичной профсоюзной организации и секретарь заседания комитета первичной профсоюзной организации. </w:t>
      </w:r>
    </w:p>
    <w:p w14:paraId="2DEE6180" w14:textId="4F913C5A" w:rsidR="003F79DF" w:rsidRPr="00F62EBD" w:rsidRDefault="003F79DF" w:rsidP="003F79DF">
      <w:pPr>
        <w:widowControl/>
        <w:numPr>
          <w:ilvl w:val="2"/>
          <w:numId w:val="1"/>
        </w:numPr>
        <w:tabs>
          <w:tab w:val="left" w:pos="1560"/>
        </w:tabs>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Постановления комитета первичной профсоюзной </w:t>
      </w:r>
      <w:r w:rsidR="003E4137" w:rsidRPr="00F62EBD">
        <w:rPr>
          <w:rFonts w:ascii="Times New Roman" w:hAnsi="Times New Roman" w:cs="Times New Roman"/>
          <w:color w:val="000000"/>
          <w:sz w:val="28"/>
          <w:szCs w:val="28"/>
        </w:rPr>
        <w:t>организации подписывает</w:t>
      </w:r>
      <w:r w:rsidRPr="00F62EBD">
        <w:rPr>
          <w:rFonts w:ascii="Times New Roman" w:hAnsi="Times New Roman" w:cs="Times New Roman"/>
          <w:color w:val="000000"/>
          <w:sz w:val="28"/>
          <w:szCs w:val="28"/>
        </w:rPr>
        <w:t xml:space="preserve"> председатель первичной профсоюзной организации.</w:t>
      </w:r>
    </w:p>
    <w:p w14:paraId="2D1F3142" w14:textId="4C5E0BD1" w:rsidR="003F79DF" w:rsidRPr="00F62EBD" w:rsidRDefault="003F79DF" w:rsidP="003F79DF">
      <w:pPr>
        <w:widowControl/>
        <w:numPr>
          <w:ilvl w:val="2"/>
          <w:numId w:val="1"/>
        </w:numPr>
        <w:tabs>
          <w:tab w:val="left" w:pos="1560"/>
        </w:tabs>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В отсутствие председателя первичной профсоюзной организации протокол заседания и </w:t>
      </w:r>
      <w:r w:rsidRPr="00F62EBD">
        <w:rPr>
          <w:rFonts w:ascii="Times New Roman" w:hAnsi="Times New Roman" w:cs="Times New Roman"/>
          <w:sz w:val="28"/>
          <w:szCs w:val="28"/>
        </w:rPr>
        <w:t xml:space="preserve">постановления комитета первичной профсоюзной </w:t>
      </w:r>
      <w:r w:rsidR="003E4137" w:rsidRPr="00F62EBD">
        <w:rPr>
          <w:rFonts w:ascii="Times New Roman" w:hAnsi="Times New Roman" w:cs="Times New Roman"/>
          <w:sz w:val="28"/>
          <w:szCs w:val="28"/>
        </w:rPr>
        <w:t>организации подписывает</w:t>
      </w:r>
      <w:r w:rsidRPr="00F62EBD">
        <w:rPr>
          <w:rFonts w:ascii="Times New Roman" w:hAnsi="Times New Roman" w:cs="Times New Roman"/>
          <w:color w:val="000000"/>
          <w:sz w:val="28"/>
          <w:szCs w:val="28"/>
        </w:rPr>
        <w:t xml:space="preserve"> лицо, председательствующее на заседании комитета. </w:t>
      </w:r>
    </w:p>
    <w:p w14:paraId="20B18EF0" w14:textId="1F8DC9E6" w:rsidR="003F79DF" w:rsidRPr="00F62EBD" w:rsidRDefault="003F79DF" w:rsidP="003F79DF">
      <w:pPr>
        <w:widowControl/>
        <w:numPr>
          <w:ilvl w:val="2"/>
          <w:numId w:val="1"/>
        </w:numPr>
        <w:tabs>
          <w:tab w:val="left" w:pos="1560"/>
        </w:tabs>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Выписки из протоколов заседаний комитета первичной профсоюзной </w:t>
      </w:r>
      <w:r w:rsidR="003E4137" w:rsidRPr="00F62EBD">
        <w:rPr>
          <w:rFonts w:ascii="Times New Roman" w:hAnsi="Times New Roman" w:cs="Times New Roman"/>
          <w:color w:val="000000"/>
          <w:sz w:val="28"/>
          <w:szCs w:val="28"/>
        </w:rPr>
        <w:t>организации заверяются</w:t>
      </w:r>
      <w:r w:rsidRPr="00F62EBD">
        <w:rPr>
          <w:rFonts w:ascii="Times New Roman" w:hAnsi="Times New Roman" w:cs="Times New Roman"/>
          <w:color w:val="000000"/>
          <w:sz w:val="28"/>
          <w:szCs w:val="28"/>
        </w:rPr>
        <w:t xml:space="preserve"> председателем первичной профсоюзной </w:t>
      </w:r>
      <w:r w:rsidR="003E4137" w:rsidRPr="00F62EBD">
        <w:rPr>
          <w:rFonts w:ascii="Times New Roman" w:hAnsi="Times New Roman" w:cs="Times New Roman"/>
          <w:color w:val="000000"/>
          <w:sz w:val="28"/>
          <w:szCs w:val="28"/>
        </w:rPr>
        <w:t>организации и</w:t>
      </w:r>
      <w:r w:rsidRPr="00F62EBD">
        <w:rPr>
          <w:rFonts w:ascii="Times New Roman" w:hAnsi="Times New Roman" w:cs="Times New Roman"/>
          <w:color w:val="000000"/>
          <w:sz w:val="28"/>
          <w:szCs w:val="28"/>
        </w:rPr>
        <w:t xml:space="preserve"> секретарем соответствующего заседания комитета первичной профсоюзной организации. </w:t>
      </w:r>
    </w:p>
    <w:p w14:paraId="56C55E7C" w14:textId="500FE717" w:rsidR="003F79DF" w:rsidRPr="00F62EBD" w:rsidRDefault="003F79DF" w:rsidP="003F79DF">
      <w:pPr>
        <w:widowControl/>
        <w:numPr>
          <w:ilvl w:val="2"/>
          <w:numId w:val="1"/>
        </w:numPr>
        <w:tabs>
          <w:tab w:val="left" w:pos="1560"/>
        </w:tabs>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Протокол заседания комитета первичной профсоюзной организации оформляется председателем первичной профсоюзной </w:t>
      </w:r>
      <w:r w:rsidR="003E4137" w:rsidRPr="00F62EBD">
        <w:rPr>
          <w:rFonts w:ascii="Times New Roman" w:hAnsi="Times New Roman" w:cs="Times New Roman"/>
          <w:color w:val="000000"/>
          <w:sz w:val="28"/>
          <w:szCs w:val="28"/>
        </w:rPr>
        <w:t>организации в</w:t>
      </w:r>
      <w:r w:rsidRPr="00F62EBD">
        <w:rPr>
          <w:rFonts w:ascii="Times New Roman" w:hAnsi="Times New Roman" w:cs="Times New Roman"/>
          <w:color w:val="000000"/>
          <w:sz w:val="28"/>
          <w:szCs w:val="28"/>
        </w:rPr>
        <w:t xml:space="preserve"> течение 30 календарных дней. </w:t>
      </w:r>
    </w:p>
    <w:p w14:paraId="6CC697F5" w14:textId="77777777" w:rsidR="003F79DF" w:rsidRPr="00F62EBD" w:rsidRDefault="003F79DF" w:rsidP="003F79DF">
      <w:pPr>
        <w:widowControl/>
        <w:numPr>
          <w:ilvl w:val="1"/>
          <w:numId w:val="1"/>
        </w:numPr>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b/>
          <w:color w:val="000000"/>
          <w:sz w:val="28"/>
          <w:szCs w:val="28"/>
        </w:rPr>
        <w:t>Организация выполнения и контроль за исполнением решений комитета</w:t>
      </w:r>
      <w:r w:rsidRPr="00F62EBD">
        <w:rPr>
          <w:rFonts w:ascii="Times New Roman" w:hAnsi="Times New Roman" w:cs="Times New Roman"/>
          <w:sz w:val="28"/>
          <w:szCs w:val="28"/>
        </w:rPr>
        <w:t xml:space="preserve"> </w:t>
      </w:r>
      <w:r w:rsidRPr="00F62EBD">
        <w:rPr>
          <w:rFonts w:ascii="Times New Roman" w:hAnsi="Times New Roman" w:cs="Times New Roman"/>
          <w:b/>
          <w:color w:val="000000"/>
          <w:sz w:val="28"/>
          <w:szCs w:val="28"/>
        </w:rPr>
        <w:t xml:space="preserve">первичной профсоюзной организации  </w:t>
      </w:r>
    </w:p>
    <w:p w14:paraId="19C074D6" w14:textId="77777777" w:rsidR="003F79DF" w:rsidRPr="00F62EBD" w:rsidRDefault="003F79DF" w:rsidP="003F79DF">
      <w:pPr>
        <w:widowControl/>
        <w:numPr>
          <w:ilvl w:val="2"/>
          <w:numId w:val="1"/>
        </w:numPr>
        <w:suppressAutoHyphens w:val="0"/>
        <w:spacing w:line="276" w:lineRule="auto"/>
        <w:ind w:left="0"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Непосредственный контроль за исполнением решений комитета</w:t>
      </w:r>
      <w:r w:rsidRPr="00F62EBD">
        <w:rPr>
          <w:rFonts w:ascii="Times New Roman" w:hAnsi="Times New Roman" w:cs="Times New Roman"/>
          <w:sz w:val="28"/>
          <w:szCs w:val="28"/>
        </w:rPr>
        <w:t xml:space="preserve"> </w:t>
      </w:r>
      <w:r w:rsidRPr="00F62EBD">
        <w:rPr>
          <w:rFonts w:ascii="Times New Roman" w:hAnsi="Times New Roman" w:cs="Times New Roman"/>
          <w:color w:val="000000"/>
          <w:sz w:val="28"/>
          <w:szCs w:val="28"/>
        </w:rPr>
        <w:t>первичной профсоюзной организации возлагается на членов комитета первичной профсоюзной организации, назначенных ответственными за их реализацию, а также осуществляется всеми членами комитета первичной профсоюзной организации  в процессе текущей работы.</w:t>
      </w:r>
    </w:p>
    <w:p w14:paraId="074EFFB3" w14:textId="77777777" w:rsidR="003F79DF" w:rsidRPr="00F62EBD" w:rsidRDefault="003F79DF" w:rsidP="003F79DF">
      <w:pPr>
        <w:jc w:val="center"/>
        <w:rPr>
          <w:rFonts w:ascii="Times New Roman" w:hAnsi="Times New Roman" w:cs="Times New Roman"/>
          <w:b/>
          <w:color w:val="000000"/>
          <w:sz w:val="28"/>
          <w:szCs w:val="28"/>
        </w:rPr>
      </w:pPr>
      <w:r w:rsidRPr="00F62EBD">
        <w:rPr>
          <w:rFonts w:ascii="Times New Roman" w:hAnsi="Times New Roman" w:cs="Times New Roman"/>
          <w:b/>
          <w:color w:val="000000"/>
          <w:sz w:val="28"/>
          <w:szCs w:val="28"/>
          <w:lang w:val="en-US"/>
        </w:rPr>
        <w:t>V</w:t>
      </w:r>
      <w:r w:rsidRPr="00F62EBD">
        <w:rPr>
          <w:rFonts w:ascii="Times New Roman" w:hAnsi="Times New Roman" w:cs="Times New Roman"/>
          <w:b/>
          <w:color w:val="000000"/>
          <w:sz w:val="28"/>
          <w:szCs w:val="28"/>
        </w:rPr>
        <w:t>. ЗАКЛЮЧИТЕЛЬНЫЕ ПОЛОЖЕНИЯ</w:t>
      </w:r>
    </w:p>
    <w:p w14:paraId="7CB43437" w14:textId="0C623BBE" w:rsidR="003F79DF" w:rsidRPr="00F62EBD" w:rsidRDefault="003F79DF" w:rsidP="003F79DF">
      <w:pPr>
        <w:tabs>
          <w:tab w:val="left" w:pos="993"/>
          <w:tab w:val="left" w:pos="1276"/>
        </w:tabs>
        <w:spacing w:line="276" w:lineRule="auto"/>
        <w:ind w:firstLine="709"/>
        <w:jc w:val="both"/>
        <w:rPr>
          <w:rFonts w:ascii="Times New Roman" w:hAnsi="Times New Roman" w:cs="Times New Roman"/>
          <w:color w:val="000000"/>
          <w:sz w:val="28"/>
          <w:szCs w:val="28"/>
        </w:rPr>
      </w:pPr>
      <w:r w:rsidRPr="00F62EBD">
        <w:rPr>
          <w:rFonts w:ascii="Times New Roman" w:hAnsi="Times New Roman" w:cs="Times New Roman"/>
          <w:color w:val="000000"/>
          <w:sz w:val="28"/>
          <w:szCs w:val="28"/>
        </w:rPr>
        <w:t xml:space="preserve">Расходы на деятельность комитета первичной профсоюзной </w:t>
      </w:r>
      <w:r w:rsidR="003E4137" w:rsidRPr="00F62EBD">
        <w:rPr>
          <w:rFonts w:ascii="Times New Roman" w:hAnsi="Times New Roman" w:cs="Times New Roman"/>
          <w:color w:val="000000"/>
          <w:sz w:val="28"/>
          <w:szCs w:val="28"/>
        </w:rPr>
        <w:t>организации осуществляются</w:t>
      </w:r>
      <w:r w:rsidRPr="00F62EBD">
        <w:rPr>
          <w:rFonts w:ascii="Times New Roman" w:hAnsi="Times New Roman" w:cs="Times New Roman"/>
          <w:color w:val="000000"/>
          <w:sz w:val="28"/>
          <w:szCs w:val="28"/>
        </w:rPr>
        <w:t xml:space="preserve"> в соответствии со сметой доходов и расходов первичной профсоюзной организации, утверждаемой комитетом первичной профсоюзной организации на календарный год.</w:t>
      </w:r>
    </w:p>
    <w:p w14:paraId="2844190B" w14:textId="77777777" w:rsidR="003F79DF" w:rsidRPr="00165425" w:rsidRDefault="003F79DF" w:rsidP="003F79DF">
      <w:pPr>
        <w:pStyle w:val="a4"/>
        <w:rPr>
          <w:rFonts w:ascii="Times New Roman" w:hAnsi="Times New Roman"/>
          <w:sz w:val="28"/>
          <w:szCs w:val="28"/>
        </w:rPr>
      </w:pPr>
    </w:p>
    <w:p w14:paraId="57818699" w14:textId="77777777" w:rsidR="003F79DF" w:rsidRDefault="003F79DF" w:rsidP="003F79DF">
      <w:pPr>
        <w:pStyle w:val="a4"/>
        <w:ind w:left="-567" w:right="4393"/>
        <w:jc w:val="both"/>
      </w:pPr>
    </w:p>
    <w:p w14:paraId="1F157FFD" w14:textId="77777777" w:rsidR="00186C27" w:rsidRDefault="00186C27"/>
    <w:sectPr w:rsidR="00186C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Pragmatica">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207948"/>
    <w:multiLevelType w:val="multilevel"/>
    <w:tmpl w:val="C35292A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4123" w:hanging="720"/>
      </w:pPr>
      <w:rPr>
        <w:rFonts w:hint="default"/>
        <w:strike w:val="0"/>
        <w:sz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79160AF3"/>
    <w:multiLevelType w:val="hybridMultilevel"/>
    <w:tmpl w:val="526A272C"/>
    <w:lvl w:ilvl="0" w:tplc="7932CE64">
      <w:start w:val="1"/>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DF"/>
    <w:rsid w:val="00186C27"/>
    <w:rsid w:val="003E4137"/>
    <w:rsid w:val="003F79DF"/>
    <w:rsid w:val="00412F88"/>
    <w:rsid w:val="00581BF2"/>
    <w:rsid w:val="008F57EF"/>
    <w:rsid w:val="00E81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ACD42"/>
  <w15:chartTrackingRefBased/>
  <w15:docId w15:val="{4248FBB7-D5AB-45EC-BED2-7965AE28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9DF"/>
    <w:pPr>
      <w:widowControl w:val="0"/>
      <w:suppressAutoHyphens/>
      <w:spacing w:after="0" w:line="100" w:lineRule="atLeast"/>
    </w:pPr>
    <w:rPr>
      <w:rFonts w:ascii="Arial" w:eastAsia="Arial Unicode MS" w:hAnsi="Arial" w:cs="Mangal"/>
      <w:kern w:val="2"/>
      <w:sz w:val="20"/>
      <w:szCs w:val="24"/>
      <w:lang w:eastAsia="hi-IN" w:bidi="hi-IN"/>
    </w:rPr>
  </w:style>
  <w:style w:type="paragraph" w:styleId="1">
    <w:name w:val="heading 1"/>
    <w:basedOn w:val="a"/>
    <w:next w:val="a"/>
    <w:link w:val="10"/>
    <w:uiPriority w:val="9"/>
    <w:qFormat/>
    <w:rsid w:val="003F79DF"/>
    <w:pPr>
      <w:keepNext/>
      <w:keepLines/>
      <w:autoSpaceDE w:val="0"/>
      <w:spacing w:before="240" w:line="240" w:lineRule="auto"/>
      <w:outlineLvl w:val="0"/>
    </w:pPr>
    <w:rPr>
      <w:rFonts w:asciiTheme="majorHAnsi" w:eastAsiaTheme="majorEastAsia" w:hAnsiTheme="majorHAnsi" w:cstheme="majorBidi"/>
      <w:color w:val="2F5496" w:themeColor="accent1" w:themeShade="BF"/>
      <w:kern w:val="0"/>
      <w:sz w:val="32"/>
      <w:szCs w:val="32"/>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79DF"/>
    <w:rPr>
      <w:rFonts w:asciiTheme="majorHAnsi" w:eastAsiaTheme="majorEastAsia" w:hAnsiTheme="majorHAnsi" w:cstheme="majorBidi"/>
      <w:color w:val="2F5496" w:themeColor="accent1" w:themeShade="BF"/>
      <w:sz w:val="32"/>
      <w:szCs w:val="32"/>
      <w:lang w:eastAsia="ar-SA"/>
    </w:rPr>
  </w:style>
  <w:style w:type="character" w:customStyle="1" w:styleId="a3">
    <w:name w:val="Без интервала Знак"/>
    <w:link w:val="a4"/>
    <w:uiPriority w:val="1"/>
    <w:locked/>
    <w:rsid w:val="003F79DF"/>
    <w:rPr>
      <w:rFonts w:ascii="Calibri" w:eastAsia="Calibri" w:hAnsi="Calibri" w:cs="Calibri"/>
      <w:lang w:eastAsia="ar-SA"/>
    </w:rPr>
  </w:style>
  <w:style w:type="paragraph" w:styleId="a4">
    <w:name w:val="No Spacing"/>
    <w:link w:val="a3"/>
    <w:uiPriority w:val="1"/>
    <w:qFormat/>
    <w:rsid w:val="003F79DF"/>
    <w:pPr>
      <w:suppressAutoHyphens/>
      <w:spacing w:after="0" w:line="240" w:lineRule="auto"/>
    </w:pPr>
    <w:rPr>
      <w:rFonts w:ascii="Calibri" w:eastAsia="Calibri" w:hAnsi="Calibri" w:cs="Calibri"/>
      <w:lang w:eastAsia="ar-SA"/>
    </w:rPr>
  </w:style>
  <w:style w:type="character" w:customStyle="1" w:styleId="a5">
    <w:name w:val="Абзац списка Знак"/>
    <w:aliases w:val="ПАРАГРАФ Знак"/>
    <w:link w:val="a6"/>
    <w:uiPriority w:val="34"/>
    <w:qFormat/>
    <w:locked/>
    <w:rsid w:val="003F79DF"/>
    <w:rPr>
      <w:rFonts w:ascii="Pragmatica" w:eastAsia="Times New Roman" w:hAnsi="Pragmatica" w:cs="Times New Roman"/>
      <w:kern w:val="2"/>
      <w:sz w:val="24"/>
      <w:szCs w:val="20"/>
      <w:lang w:eastAsia="hi-IN" w:bidi="hi-IN"/>
    </w:rPr>
  </w:style>
  <w:style w:type="paragraph" w:styleId="a6">
    <w:name w:val="List Paragraph"/>
    <w:aliases w:val="ПАРАГРАФ"/>
    <w:basedOn w:val="a"/>
    <w:link w:val="a5"/>
    <w:uiPriority w:val="34"/>
    <w:qFormat/>
    <w:rsid w:val="003F79DF"/>
    <w:pPr>
      <w:spacing w:line="240" w:lineRule="auto"/>
      <w:ind w:left="720"/>
      <w:jc w:val="both"/>
    </w:pPr>
    <w:rPr>
      <w:rFonts w:ascii="Pragmatica" w:eastAsia="Times New Roman" w:hAnsi="Pragmatica" w:cs="Times New Roman"/>
      <w:sz w:val="24"/>
      <w:szCs w:val="20"/>
    </w:rPr>
  </w:style>
  <w:style w:type="paragraph" w:styleId="2">
    <w:name w:val="Body Text Indent 2"/>
    <w:basedOn w:val="a"/>
    <w:link w:val="20"/>
    <w:uiPriority w:val="99"/>
    <w:semiHidden/>
    <w:unhideWhenUsed/>
    <w:rsid w:val="003F79DF"/>
    <w:pPr>
      <w:spacing w:after="120" w:line="480" w:lineRule="auto"/>
      <w:ind w:left="283"/>
    </w:pPr>
  </w:style>
  <w:style w:type="character" w:customStyle="1" w:styleId="20">
    <w:name w:val="Основной текст с отступом 2 Знак"/>
    <w:basedOn w:val="a0"/>
    <w:link w:val="2"/>
    <w:uiPriority w:val="99"/>
    <w:semiHidden/>
    <w:rsid w:val="003F79DF"/>
    <w:rPr>
      <w:rFonts w:ascii="Arial" w:eastAsia="Arial Unicode MS" w:hAnsi="Arial" w:cs="Mangal"/>
      <w:kern w:val="2"/>
      <w:sz w:val="20"/>
      <w:szCs w:val="24"/>
      <w:lang w:eastAsia="hi-IN" w:bidi="hi-IN"/>
    </w:rPr>
  </w:style>
  <w:style w:type="paragraph" w:styleId="a7">
    <w:name w:val="Balloon Text"/>
    <w:basedOn w:val="a"/>
    <w:link w:val="a8"/>
    <w:uiPriority w:val="99"/>
    <w:semiHidden/>
    <w:unhideWhenUsed/>
    <w:rsid w:val="003E4137"/>
    <w:pPr>
      <w:spacing w:line="240" w:lineRule="auto"/>
    </w:pPr>
    <w:rPr>
      <w:rFonts w:ascii="Segoe UI" w:hAnsi="Segoe UI"/>
      <w:sz w:val="18"/>
      <w:szCs w:val="16"/>
    </w:rPr>
  </w:style>
  <w:style w:type="character" w:customStyle="1" w:styleId="a8">
    <w:name w:val="Текст выноски Знак"/>
    <w:basedOn w:val="a0"/>
    <w:link w:val="a7"/>
    <w:uiPriority w:val="99"/>
    <w:semiHidden/>
    <w:rsid w:val="003E4137"/>
    <w:rPr>
      <w:rFonts w:ascii="Segoe UI" w:eastAsia="Arial Unicode MS" w:hAnsi="Segoe UI" w:cs="Mangal"/>
      <w:kern w:val="2"/>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1589</Words>
  <Characters>9063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7</cp:revision>
  <cp:lastPrinted>2026-03-23T16:22:00Z</cp:lastPrinted>
  <dcterms:created xsi:type="dcterms:W3CDTF">2026-03-11T12:26:00Z</dcterms:created>
  <dcterms:modified xsi:type="dcterms:W3CDTF">2026-03-23T16:22:00Z</dcterms:modified>
</cp:coreProperties>
</file>